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558" w:type="dxa"/>
        <w:tblLook w:val="04A0"/>
      </w:tblPr>
      <w:tblGrid>
        <w:gridCol w:w="3330"/>
        <w:gridCol w:w="4355"/>
        <w:gridCol w:w="1873"/>
      </w:tblGrid>
      <w:tr w:rsidR="003B0A40" w:rsidTr="00AF0096">
        <w:tc>
          <w:tcPr>
            <w:tcW w:w="3330" w:type="dxa"/>
            <w:tcBorders>
              <w:top w:val="single" w:sz="4" w:space="0" w:color="auto"/>
              <w:left w:val="single" w:sz="4" w:space="0" w:color="auto"/>
              <w:bottom w:val="single" w:sz="4" w:space="0" w:color="auto"/>
              <w:right w:val="single" w:sz="4" w:space="0" w:color="auto"/>
            </w:tcBorders>
            <w:hideMark/>
          </w:tcPr>
          <w:p w:rsidR="003B0A40" w:rsidRPr="00C43111" w:rsidRDefault="003B0A40">
            <w:pPr>
              <w:tabs>
                <w:tab w:val="left" w:pos="2799"/>
              </w:tabs>
              <w:spacing w:before="60" w:after="60"/>
              <w:rPr>
                <w:rFonts w:asciiTheme="minorHAnsi" w:hAnsiTheme="minorHAnsi" w:cs="Arial"/>
                <w:color w:val="000000" w:themeColor="text1"/>
                <w:szCs w:val="20"/>
              </w:rPr>
            </w:pPr>
            <w:r>
              <w:rPr>
                <w:rFonts w:ascii="Arial" w:hAnsi="Arial" w:cs="Arial"/>
                <w:b/>
                <w:sz w:val="20"/>
                <w:szCs w:val="20"/>
              </w:rPr>
              <w:t>Name:</w:t>
            </w:r>
            <w:r w:rsidR="00C43111">
              <w:rPr>
                <w:rFonts w:ascii="Arial" w:hAnsi="Arial" w:cs="Arial"/>
                <w:b/>
                <w:sz w:val="20"/>
                <w:szCs w:val="20"/>
              </w:rPr>
              <w:t xml:space="preserve"> </w:t>
            </w:r>
            <w:r w:rsidR="00C43111">
              <w:rPr>
                <w:rFonts w:ascii="Arial" w:hAnsi="Arial" w:cs="Arial"/>
                <w:sz w:val="20"/>
                <w:szCs w:val="20"/>
              </w:rPr>
              <w:t>Amy Parker</w:t>
            </w:r>
          </w:p>
        </w:tc>
        <w:tc>
          <w:tcPr>
            <w:tcW w:w="4355" w:type="dxa"/>
            <w:tcBorders>
              <w:top w:val="single" w:sz="4" w:space="0" w:color="auto"/>
              <w:left w:val="single" w:sz="4" w:space="0" w:color="auto"/>
              <w:bottom w:val="single" w:sz="4" w:space="0" w:color="auto"/>
              <w:right w:val="single" w:sz="4" w:space="0" w:color="auto"/>
            </w:tcBorders>
            <w:hideMark/>
          </w:tcPr>
          <w:p w:rsidR="003B0A40" w:rsidRPr="00C43111" w:rsidRDefault="003B0A40">
            <w:pPr>
              <w:tabs>
                <w:tab w:val="left" w:pos="2799"/>
              </w:tabs>
              <w:spacing w:before="60" w:after="60"/>
              <w:rPr>
                <w:rFonts w:asciiTheme="minorHAnsi" w:hAnsiTheme="minorHAnsi" w:cs="Arial"/>
                <w:color w:val="000000" w:themeColor="text1"/>
                <w:szCs w:val="20"/>
              </w:rPr>
            </w:pPr>
            <w:r>
              <w:rPr>
                <w:rFonts w:ascii="Arial" w:hAnsi="Arial" w:cs="Arial"/>
                <w:b/>
                <w:sz w:val="20"/>
                <w:szCs w:val="20"/>
              </w:rPr>
              <w:t>Contact Info:</w:t>
            </w:r>
            <w:r w:rsidR="00C43111">
              <w:rPr>
                <w:rFonts w:ascii="Arial" w:hAnsi="Arial" w:cs="Arial"/>
                <w:b/>
                <w:sz w:val="20"/>
                <w:szCs w:val="20"/>
              </w:rPr>
              <w:t xml:space="preserve"> </w:t>
            </w:r>
            <w:hyperlink r:id="rId8" w:history="1">
              <w:r w:rsidR="00C43111" w:rsidRPr="00681C18">
                <w:rPr>
                  <w:rStyle w:val="Hyperlink"/>
                  <w:rFonts w:ascii="Arial" w:hAnsi="Arial" w:cs="Arial"/>
                  <w:sz w:val="20"/>
                  <w:szCs w:val="20"/>
                </w:rPr>
                <w:t>agunderman11@gmail.com</w:t>
              </w:r>
            </w:hyperlink>
          </w:p>
        </w:tc>
        <w:tc>
          <w:tcPr>
            <w:tcW w:w="1873" w:type="dxa"/>
            <w:tcBorders>
              <w:top w:val="single" w:sz="4" w:space="0" w:color="auto"/>
              <w:left w:val="single" w:sz="4" w:space="0" w:color="auto"/>
              <w:bottom w:val="single" w:sz="4" w:space="0" w:color="auto"/>
              <w:right w:val="single" w:sz="4" w:space="0" w:color="auto"/>
            </w:tcBorders>
            <w:hideMark/>
          </w:tcPr>
          <w:p w:rsidR="003B0A40" w:rsidRDefault="003B0A40" w:rsidP="00B07AED">
            <w:pPr>
              <w:tabs>
                <w:tab w:val="left" w:pos="2799"/>
              </w:tabs>
              <w:spacing w:before="60" w:after="60"/>
              <w:rPr>
                <w:rFonts w:asciiTheme="minorHAnsi" w:hAnsiTheme="minorHAnsi" w:cs="Arial"/>
                <w:b/>
                <w:color w:val="000000" w:themeColor="text1"/>
                <w:szCs w:val="20"/>
              </w:rPr>
            </w:pPr>
            <w:r>
              <w:rPr>
                <w:rFonts w:ascii="Arial" w:hAnsi="Arial" w:cs="Arial"/>
                <w:b/>
                <w:sz w:val="20"/>
                <w:szCs w:val="20"/>
              </w:rPr>
              <w:t>Date:</w:t>
            </w:r>
            <w:r w:rsidR="00C43111">
              <w:rPr>
                <w:rFonts w:ascii="Arial" w:hAnsi="Arial" w:cs="Arial"/>
                <w:b/>
                <w:sz w:val="20"/>
                <w:szCs w:val="20"/>
              </w:rPr>
              <w:t xml:space="preserve"> </w:t>
            </w:r>
            <w:r w:rsidR="00C24EA3">
              <w:rPr>
                <w:rFonts w:ascii="Arial" w:hAnsi="Arial" w:cs="Arial"/>
                <w:sz w:val="20"/>
                <w:szCs w:val="20"/>
              </w:rPr>
              <w:t>01/15</w:t>
            </w:r>
            <w:r w:rsidR="00C43111" w:rsidRPr="00C43111">
              <w:rPr>
                <w:rFonts w:ascii="Arial" w:hAnsi="Arial" w:cs="Arial"/>
                <w:sz w:val="20"/>
                <w:szCs w:val="20"/>
              </w:rPr>
              <w:t>/1</w:t>
            </w:r>
            <w:r w:rsidR="00B07AED">
              <w:rPr>
                <w:rFonts w:ascii="Arial" w:hAnsi="Arial" w:cs="Arial"/>
                <w:sz w:val="20"/>
                <w:szCs w:val="20"/>
              </w:rPr>
              <w:t>7</w:t>
            </w:r>
          </w:p>
        </w:tc>
      </w:tr>
    </w:tbl>
    <w:p w:rsidR="00082A60" w:rsidRDefault="00082A60"/>
    <w:tbl>
      <w:tblPr>
        <w:tblStyle w:val="TableGrid"/>
        <w:tblW w:w="0" w:type="auto"/>
        <w:tblLook w:val="04A0"/>
      </w:tblPr>
      <w:tblGrid>
        <w:gridCol w:w="5868"/>
        <w:gridCol w:w="990"/>
        <w:gridCol w:w="1359"/>
        <w:gridCol w:w="1359"/>
      </w:tblGrid>
      <w:tr w:rsidR="00E43281" w:rsidTr="00E43281">
        <w:trPr>
          <w:trHeight w:val="248"/>
        </w:trPr>
        <w:tc>
          <w:tcPr>
            <w:tcW w:w="5868" w:type="dxa"/>
          </w:tcPr>
          <w:p w:rsidR="00E43281" w:rsidRPr="00F05758" w:rsidRDefault="00E43281" w:rsidP="0048522B">
            <w:pPr>
              <w:spacing w:before="60" w:after="60"/>
              <w:rPr>
                <w:rFonts w:ascii="Arial" w:hAnsi="Arial" w:cs="Arial"/>
                <w:sz w:val="20"/>
                <w:szCs w:val="20"/>
              </w:rPr>
            </w:pPr>
            <w:r>
              <w:rPr>
                <w:rFonts w:ascii="Arial" w:hAnsi="Arial" w:cs="Arial"/>
                <w:b/>
                <w:sz w:val="20"/>
                <w:szCs w:val="20"/>
              </w:rPr>
              <w:t xml:space="preserve">Lesson Title : </w:t>
            </w:r>
            <w:r w:rsidR="00F05758">
              <w:rPr>
                <w:rFonts w:ascii="Arial" w:hAnsi="Arial" w:cs="Arial"/>
                <w:sz w:val="20"/>
                <w:szCs w:val="20"/>
              </w:rPr>
              <w:t>Manager of the Water</w:t>
            </w:r>
          </w:p>
        </w:tc>
        <w:tc>
          <w:tcPr>
            <w:tcW w:w="990" w:type="dxa"/>
            <w:vMerge w:val="restart"/>
          </w:tcPr>
          <w:p w:rsidR="00E43281" w:rsidRDefault="00E43281" w:rsidP="00E14DF6">
            <w:pPr>
              <w:spacing w:before="60" w:after="60"/>
              <w:jc w:val="center"/>
              <w:rPr>
                <w:rFonts w:ascii="Arial" w:hAnsi="Arial" w:cs="Arial"/>
                <w:b/>
                <w:sz w:val="20"/>
                <w:szCs w:val="20"/>
              </w:rPr>
            </w:pPr>
            <w:r>
              <w:rPr>
                <w:rFonts w:ascii="Arial" w:hAnsi="Arial" w:cs="Arial"/>
                <w:b/>
                <w:sz w:val="20"/>
                <w:szCs w:val="20"/>
              </w:rPr>
              <w:t>Unit #:</w:t>
            </w:r>
          </w:p>
          <w:p w:rsidR="00C43111" w:rsidRPr="00C43111" w:rsidRDefault="00C43111" w:rsidP="00E14DF6">
            <w:pPr>
              <w:spacing w:before="60" w:after="60"/>
              <w:jc w:val="center"/>
              <w:rPr>
                <w:rFonts w:ascii="Arial" w:hAnsi="Arial" w:cs="Arial"/>
                <w:sz w:val="20"/>
                <w:szCs w:val="20"/>
              </w:rPr>
            </w:pPr>
            <w:r>
              <w:rPr>
                <w:rFonts w:ascii="Arial" w:hAnsi="Arial" w:cs="Arial"/>
                <w:sz w:val="20"/>
                <w:szCs w:val="20"/>
              </w:rPr>
              <w:t>1</w:t>
            </w:r>
          </w:p>
        </w:tc>
        <w:tc>
          <w:tcPr>
            <w:tcW w:w="1359" w:type="dxa"/>
            <w:vMerge w:val="restart"/>
          </w:tcPr>
          <w:p w:rsidR="00E43281" w:rsidRDefault="00E43281" w:rsidP="00E14DF6">
            <w:pPr>
              <w:spacing w:before="60" w:after="60"/>
              <w:jc w:val="center"/>
              <w:rPr>
                <w:rFonts w:ascii="Arial" w:hAnsi="Arial" w:cs="Arial"/>
                <w:b/>
                <w:sz w:val="20"/>
                <w:szCs w:val="20"/>
              </w:rPr>
            </w:pPr>
            <w:r>
              <w:rPr>
                <w:rFonts w:ascii="Arial" w:hAnsi="Arial" w:cs="Arial"/>
                <w:b/>
                <w:sz w:val="20"/>
                <w:szCs w:val="20"/>
              </w:rPr>
              <w:t>Lesson #:</w:t>
            </w:r>
          </w:p>
          <w:p w:rsidR="00C43111" w:rsidRPr="00C43111" w:rsidRDefault="00C61A69" w:rsidP="00E14DF6">
            <w:pPr>
              <w:spacing w:before="60" w:after="60"/>
              <w:jc w:val="center"/>
              <w:rPr>
                <w:rFonts w:ascii="Arial" w:hAnsi="Arial" w:cs="Arial"/>
                <w:sz w:val="20"/>
                <w:szCs w:val="20"/>
              </w:rPr>
            </w:pPr>
            <w:r>
              <w:rPr>
                <w:rFonts w:ascii="Arial" w:hAnsi="Arial" w:cs="Arial"/>
                <w:sz w:val="20"/>
                <w:szCs w:val="20"/>
              </w:rPr>
              <w:t>2</w:t>
            </w:r>
          </w:p>
        </w:tc>
        <w:tc>
          <w:tcPr>
            <w:tcW w:w="1359" w:type="dxa"/>
            <w:vMerge w:val="restart"/>
          </w:tcPr>
          <w:p w:rsidR="00E43281" w:rsidRDefault="00E43281" w:rsidP="00E14DF6">
            <w:pPr>
              <w:spacing w:before="60" w:after="60"/>
              <w:jc w:val="center"/>
              <w:rPr>
                <w:rFonts w:ascii="Arial" w:hAnsi="Arial" w:cs="Arial"/>
                <w:b/>
                <w:sz w:val="20"/>
                <w:szCs w:val="20"/>
              </w:rPr>
            </w:pPr>
            <w:r>
              <w:rPr>
                <w:rFonts w:ascii="Arial" w:hAnsi="Arial" w:cs="Arial"/>
                <w:b/>
                <w:sz w:val="20"/>
                <w:szCs w:val="20"/>
              </w:rPr>
              <w:t>Activity #:</w:t>
            </w:r>
          </w:p>
          <w:p w:rsidR="00C43111" w:rsidRPr="00C43111" w:rsidRDefault="00286CCB" w:rsidP="00E14DF6">
            <w:pPr>
              <w:spacing w:before="60" w:after="60"/>
              <w:jc w:val="center"/>
              <w:rPr>
                <w:rFonts w:ascii="Arial" w:hAnsi="Arial" w:cs="Arial"/>
                <w:sz w:val="20"/>
                <w:szCs w:val="20"/>
              </w:rPr>
            </w:pPr>
            <w:r>
              <w:rPr>
                <w:rFonts w:ascii="Arial" w:hAnsi="Arial" w:cs="Arial"/>
                <w:sz w:val="20"/>
                <w:szCs w:val="20"/>
              </w:rPr>
              <w:t>4</w:t>
            </w:r>
          </w:p>
        </w:tc>
      </w:tr>
      <w:tr w:rsidR="00E43281" w:rsidTr="00E43281">
        <w:trPr>
          <w:trHeight w:val="247"/>
        </w:trPr>
        <w:tc>
          <w:tcPr>
            <w:tcW w:w="5868" w:type="dxa"/>
          </w:tcPr>
          <w:p w:rsidR="00E43281" w:rsidRPr="00F05758" w:rsidRDefault="00E43281" w:rsidP="00E7210C">
            <w:pPr>
              <w:spacing w:before="60" w:after="60"/>
              <w:rPr>
                <w:rFonts w:ascii="Arial" w:hAnsi="Arial" w:cs="Arial"/>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r w:rsidR="00F05758">
              <w:rPr>
                <w:rFonts w:ascii="Arial" w:hAnsi="Arial" w:cs="Arial"/>
                <w:b/>
                <w:sz w:val="20"/>
                <w:szCs w:val="20"/>
              </w:rPr>
              <w:t xml:space="preserve"> </w:t>
            </w:r>
            <w:r w:rsidR="00E7210C">
              <w:rPr>
                <w:rFonts w:ascii="Arial" w:hAnsi="Arial" w:cs="Arial"/>
                <w:sz w:val="20"/>
                <w:szCs w:val="20"/>
              </w:rPr>
              <w:t>Rain Harvest</w:t>
            </w:r>
          </w:p>
        </w:tc>
        <w:tc>
          <w:tcPr>
            <w:tcW w:w="990" w:type="dxa"/>
            <w:vMerge/>
          </w:tcPr>
          <w:p w:rsidR="00E43281" w:rsidRDefault="00E43281" w:rsidP="00E43281">
            <w:pPr>
              <w:spacing w:before="60" w:after="60"/>
              <w:rPr>
                <w:rFonts w:ascii="Arial" w:hAnsi="Arial" w:cs="Arial"/>
                <w:b/>
                <w:sz w:val="20"/>
                <w:szCs w:val="20"/>
              </w:rPr>
            </w:pPr>
          </w:p>
        </w:tc>
        <w:tc>
          <w:tcPr>
            <w:tcW w:w="1359" w:type="dxa"/>
            <w:vMerge/>
          </w:tcPr>
          <w:p w:rsidR="00E43281" w:rsidRDefault="00E43281" w:rsidP="008F15D4">
            <w:pPr>
              <w:spacing w:before="60" w:after="60"/>
              <w:rPr>
                <w:rFonts w:ascii="Arial" w:hAnsi="Arial" w:cs="Arial"/>
                <w:b/>
                <w:sz w:val="20"/>
                <w:szCs w:val="20"/>
              </w:rPr>
            </w:pPr>
          </w:p>
        </w:tc>
        <w:tc>
          <w:tcPr>
            <w:tcW w:w="1359" w:type="dxa"/>
            <w:vMerge/>
          </w:tcPr>
          <w:p w:rsidR="00E43281" w:rsidRDefault="00E43281" w:rsidP="008F15D4">
            <w:pPr>
              <w:spacing w:before="60" w:after="60"/>
              <w:rPr>
                <w:rFonts w:ascii="Arial" w:hAnsi="Arial" w:cs="Arial"/>
                <w:b/>
                <w:sz w:val="20"/>
                <w:szCs w:val="20"/>
              </w:rPr>
            </w:pPr>
          </w:p>
        </w:tc>
      </w:tr>
    </w:tbl>
    <w:p w:rsidR="00D418E0" w:rsidRDefault="00D418E0" w:rsidP="00436FC9">
      <w:pPr>
        <w:rPr>
          <w:rFonts w:ascii="Arial" w:hAnsi="Arial" w:cs="Arial"/>
          <w:sz w:val="20"/>
          <w:szCs w:val="20"/>
        </w:rPr>
      </w:pPr>
    </w:p>
    <w:p w:rsidR="00D418E0" w:rsidRPr="00107816" w:rsidRDefault="00D418E0" w:rsidP="00CD0090">
      <w:pPr>
        <w:rPr>
          <w:rFonts w:ascii="Arial" w:hAnsi="Arial" w:cs="Arial"/>
          <w:sz w:val="20"/>
          <w:szCs w:val="20"/>
          <w:highlight w:val="green"/>
        </w:rPr>
      </w:pPr>
    </w:p>
    <w:tbl>
      <w:tblPr>
        <w:tblStyle w:val="TableGrid"/>
        <w:tblW w:w="0" w:type="auto"/>
        <w:tblLook w:val="04A0"/>
      </w:tblPr>
      <w:tblGrid>
        <w:gridCol w:w="2988"/>
        <w:gridCol w:w="6588"/>
      </w:tblGrid>
      <w:tr w:rsidR="00E43281" w:rsidTr="00E43281">
        <w:tc>
          <w:tcPr>
            <w:tcW w:w="2988" w:type="dxa"/>
          </w:tcPr>
          <w:p w:rsidR="00E43281" w:rsidRPr="00662936" w:rsidRDefault="00E43281" w:rsidP="00852CDE">
            <w:pPr>
              <w:spacing w:before="60" w:after="60"/>
              <w:rPr>
                <w:rFonts w:ascii="Arial" w:hAnsi="Arial" w:cs="Arial"/>
                <w:b/>
                <w:sz w:val="20"/>
                <w:szCs w:val="20"/>
              </w:rPr>
            </w:pPr>
            <w:r>
              <w:rPr>
                <w:rFonts w:ascii="Arial" w:hAnsi="Arial" w:cs="Arial"/>
                <w:b/>
                <w:sz w:val="20"/>
                <w:szCs w:val="20"/>
              </w:rPr>
              <w:t xml:space="preserve">Estimated </w:t>
            </w:r>
            <w:r w:rsidR="00852CDE">
              <w:rPr>
                <w:rFonts w:ascii="Arial" w:hAnsi="Arial" w:cs="Arial"/>
                <w:b/>
                <w:sz w:val="20"/>
                <w:szCs w:val="20"/>
              </w:rPr>
              <w:t>Lesson</w:t>
            </w:r>
            <w:r>
              <w:rPr>
                <w:rFonts w:ascii="Arial" w:hAnsi="Arial" w:cs="Arial"/>
                <w:b/>
                <w:sz w:val="20"/>
                <w:szCs w:val="20"/>
              </w:rPr>
              <w:t xml:space="preserve"> </w:t>
            </w:r>
            <w:r w:rsidRPr="00575F4A">
              <w:rPr>
                <w:rFonts w:ascii="Arial" w:hAnsi="Arial" w:cs="Arial"/>
                <w:b/>
                <w:sz w:val="20"/>
                <w:szCs w:val="20"/>
              </w:rPr>
              <w:t>Duration:</w:t>
            </w:r>
          </w:p>
        </w:tc>
        <w:tc>
          <w:tcPr>
            <w:tcW w:w="6588" w:type="dxa"/>
          </w:tcPr>
          <w:p w:rsidR="00E43281" w:rsidRPr="006462A4" w:rsidRDefault="006462A4" w:rsidP="00927AEB">
            <w:pPr>
              <w:spacing w:before="60" w:after="60"/>
              <w:rPr>
                <w:rFonts w:ascii="Arial" w:hAnsi="Arial" w:cs="Arial"/>
                <w:sz w:val="20"/>
                <w:szCs w:val="20"/>
              </w:rPr>
            </w:pPr>
            <w:r>
              <w:rPr>
                <w:rFonts w:ascii="Arial" w:hAnsi="Arial" w:cs="Arial"/>
                <w:sz w:val="20"/>
                <w:szCs w:val="20"/>
              </w:rPr>
              <w:t>7 Class Periods</w:t>
            </w:r>
          </w:p>
        </w:tc>
      </w:tr>
      <w:tr w:rsidR="00852CDE" w:rsidTr="00E43281">
        <w:tc>
          <w:tcPr>
            <w:tcW w:w="2988" w:type="dxa"/>
          </w:tcPr>
          <w:p w:rsidR="00852CDE" w:rsidRDefault="00852CDE" w:rsidP="00852CDE">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852CDE" w:rsidRPr="006462A4" w:rsidRDefault="006462A4" w:rsidP="00927AEB">
            <w:pPr>
              <w:spacing w:before="60" w:after="60"/>
              <w:rPr>
                <w:rFonts w:ascii="Arial" w:hAnsi="Arial" w:cs="Arial"/>
                <w:sz w:val="20"/>
                <w:szCs w:val="20"/>
              </w:rPr>
            </w:pPr>
            <w:r>
              <w:rPr>
                <w:rFonts w:ascii="Arial" w:hAnsi="Arial" w:cs="Arial"/>
                <w:sz w:val="20"/>
                <w:szCs w:val="20"/>
              </w:rPr>
              <w:t>5 Class Periods</w:t>
            </w:r>
          </w:p>
        </w:tc>
      </w:tr>
    </w:tbl>
    <w:p w:rsidR="00CD0090" w:rsidRDefault="00CD0090" w:rsidP="00CD0090">
      <w:pPr>
        <w:rPr>
          <w:rFonts w:ascii="Arial" w:hAnsi="Arial" w:cs="Arial"/>
          <w:sz w:val="20"/>
          <w:szCs w:val="20"/>
        </w:rPr>
      </w:pPr>
    </w:p>
    <w:p w:rsidR="004301D3" w:rsidRDefault="004301D3" w:rsidP="00CD0090">
      <w:pPr>
        <w:rPr>
          <w:rFonts w:ascii="Arial" w:hAnsi="Arial" w:cs="Arial"/>
          <w:sz w:val="20"/>
          <w:szCs w:val="20"/>
        </w:rPr>
      </w:pPr>
    </w:p>
    <w:p w:rsidR="00D418E0" w:rsidRDefault="00D418E0" w:rsidP="00CD0090">
      <w:pPr>
        <w:rPr>
          <w:rFonts w:ascii="Arial" w:hAnsi="Arial" w:cs="Arial"/>
          <w:sz w:val="20"/>
          <w:szCs w:val="20"/>
        </w:rPr>
      </w:pPr>
    </w:p>
    <w:tbl>
      <w:tblPr>
        <w:tblStyle w:val="TableGrid"/>
        <w:tblW w:w="0" w:type="auto"/>
        <w:tblLook w:val="04A0"/>
      </w:tblPr>
      <w:tblGrid>
        <w:gridCol w:w="1188"/>
        <w:gridCol w:w="8388"/>
      </w:tblGrid>
      <w:tr w:rsidR="00E43281" w:rsidTr="00E43281">
        <w:tc>
          <w:tcPr>
            <w:tcW w:w="1188" w:type="dxa"/>
          </w:tcPr>
          <w:p w:rsidR="00E43281" w:rsidRPr="00662936" w:rsidRDefault="00E43281" w:rsidP="00927AEB">
            <w:pPr>
              <w:spacing w:before="60" w:after="60"/>
              <w:rPr>
                <w:rFonts w:ascii="Arial" w:hAnsi="Arial" w:cs="Arial"/>
                <w:b/>
                <w:sz w:val="20"/>
                <w:szCs w:val="20"/>
              </w:rPr>
            </w:pPr>
            <w:r>
              <w:rPr>
                <w:rFonts w:ascii="Arial" w:hAnsi="Arial" w:cs="Arial"/>
                <w:b/>
                <w:sz w:val="20"/>
                <w:szCs w:val="20"/>
              </w:rPr>
              <w:t>Setting:</w:t>
            </w:r>
          </w:p>
        </w:tc>
        <w:tc>
          <w:tcPr>
            <w:tcW w:w="8388" w:type="dxa"/>
          </w:tcPr>
          <w:p w:rsidR="00E43281" w:rsidRPr="003F0852" w:rsidRDefault="003F0852" w:rsidP="00927AEB">
            <w:pPr>
              <w:spacing w:before="60" w:after="60"/>
              <w:rPr>
                <w:rFonts w:ascii="Arial" w:hAnsi="Arial" w:cs="Arial"/>
                <w:sz w:val="20"/>
                <w:szCs w:val="20"/>
              </w:rPr>
            </w:pPr>
            <w:r w:rsidRPr="003F0852">
              <w:rPr>
                <w:rFonts w:ascii="Arial" w:hAnsi="Arial" w:cs="Arial"/>
                <w:sz w:val="20"/>
                <w:szCs w:val="20"/>
              </w:rPr>
              <w:t>Classroom</w:t>
            </w:r>
          </w:p>
        </w:tc>
      </w:tr>
    </w:tbl>
    <w:p w:rsidR="00436FC9" w:rsidRDefault="00436FC9" w:rsidP="00046C11">
      <w:pPr>
        <w:rPr>
          <w:rFonts w:ascii="Arial" w:hAnsi="Arial" w:cs="Arial"/>
          <w:sz w:val="20"/>
          <w:szCs w:val="20"/>
        </w:rPr>
      </w:pPr>
    </w:p>
    <w:p w:rsidR="003C7407" w:rsidRDefault="003C7407" w:rsidP="00046C11">
      <w:pPr>
        <w:rPr>
          <w:rFonts w:ascii="Arial" w:hAnsi="Arial" w:cs="Arial"/>
          <w:sz w:val="20"/>
          <w:szCs w:val="20"/>
        </w:rPr>
      </w:pPr>
    </w:p>
    <w:p w:rsidR="004301D3" w:rsidRDefault="004301D3" w:rsidP="00046C11">
      <w:pPr>
        <w:rPr>
          <w:rFonts w:ascii="Arial" w:hAnsi="Arial" w:cs="Arial"/>
          <w:sz w:val="20"/>
          <w:szCs w:val="20"/>
        </w:rPr>
      </w:pPr>
    </w:p>
    <w:tbl>
      <w:tblPr>
        <w:tblStyle w:val="TableGrid"/>
        <w:tblW w:w="0" w:type="auto"/>
        <w:tblLook w:val="04A0"/>
      </w:tblPr>
      <w:tblGrid>
        <w:gridCol w:w="9576"/>
      </w:tblGrid>
      <w:tr w:rsidR="00436FC9" w:rsidTr="00927AEB">
        <w:tc>
          <w:tcPr>
            <w:tcW w:w="9576" w:type="dxa"/>
          </w:tcPr>
          <w:p w:rsidR="00436FC9" w:rsidRPr="00662936" w:rsidRDefault="00436FC9" w:rsidP="00195F8A">
            <w:pPr>
              <w:spacing w:before="60" w:after="60"/>
              <w:rPr>
                <w:rFonts w:ascii="Arial" w:hAnsi="Arial" w:cs="Arial"/>
                <w:b/>
                <w:sz w:val="20"/>
                <w:szCs w:val="20"/>
              </w:rPr>
            </w:pPr>
            <w:r w:rsidRPr="00974F0A">
              <w:rPr>
                <w:rFonts w:ascii="Arial" w:hAnsi="Arial" w:cs="Arial"/>
                <w:b/>
                <w:sz w:val="20"/>
                <w:szCs w:val="20"/>
              </w:rPr>
              <w:t>Activity Objectives</w:t>
            </w:r>
            <w:r w:rsidR="003C7407" w:rsidRPr="00974F0A">
              <w:rPr>
                <w:rFonts w:ascii="Arial" w:hAnsi="Arial" w:cs="Arial"/>
                <w:b/>
                <w:sz w:val="20"/>
                <w:szCs w:val="20"/>
              </w:rPr>
              <w:t>:</w:t>
            </w:r>
          </w:p>
        </w:tc>
      </w:tr>
    </w:tbl>
    <w:p w:rsidR="00AC7581" w:rsidRDefault="00AC7581" w:rsidP="00436FC9">
      <w:pPr>
        <w:rPr>
          <w:rFonts w:ascii="Arial" w:hAnsi="Arial" w:cs="Arial"/>
          <w:sz w:val="20"/>
          <w:szCs w:val="20"/>
        </w:rPr>
      </w:pPr>
    </w:p>
    <w:p w:rsidR="003F692E" w:rsidRPr="00974F0A" w:rsidRDefault="00F167A8" w:rsidP="003F692E">
      <w:pPr>
        <w:pStyle w:val="ListParagraph"/>
        <w:numPr>
          <w:ilvl w:val="0"/>
          <w:numId w:val="17"/>
        </w:numPr>
        <w:rPr>
          <w:rFonts w:ascii="Arial" w:hAnsi="Arial" w:cs="Arial"/>
          <w:sz w:val="20"/>
          <w:szCs w:val="20"/>
        </w:rPr>
      </w:pPr>
      <w:r w:rsidRPr="00974F0A">
        <w:rPr>
          <w:rFonts w:ascii="Arial" w:hAnsi="Arial" w:cs="Arial"/>
          <w:sz w:val="20"/>
          <w:szCs w:val="20"/>
        </w:rPr>
        <w:t xml:space="preserve">I can analyze the pros and cons for different possible water sources for their use in the water transportation system, </w:t>
      </w:r>
      <w:r w:rsidR="001E3EEE" w:rsidRPr="00974F0A">
        <w:rPr>
          <w:rFonts w:ascii="Arial" w:hAnsi="Arial" w:cs="Arial"/>
          <w:sz w:val="20"/>
          <w:szCs w:val="20"/>
        </w:rPr>
        <w:t xml:space="preserve">eventually selecting one. </w:t>
      </w:r>
    </w:p>
    <w:p w:rsidR="003F692E" w:rsidRPr="00974F0A" w:rsidRDefault="003F692E" w:rsidP="003F692E">
      <w:pPr>
        <w:pStyle w:val="ListParagraph"/>
        <w:numPr>
          <w:ilvl w:val="0"/>
          <w:numId w:val="17"/>
        </w:numPr>
        <w:rPr>
          <w:rFonts w:ascii="Arial" w:hAnsi="Arial" w:cs="Arial"/>
          <w:sz w:val="20"/>
          <w:szCs w:val="20"/>
        </w:rPr>
      </w:pPr>
      <w:r w:rsidRPr="00974F0A">
        <w:rPr>
          <w:rFonts w:ascii="Arial" w:hAnsi="Arial" w:cs="Arial"/>
          <w:sz w:val="20"/>
          <w:szCs w:val="20"/>
        </w:rPr>
        <w:t>I can</w:t>
      </w:r>
      <w:r w:rsidR="00622555" w:rsidRPr="00974F0A">
        <w:rPr>
          <w:rFonts w:ascii="Arial" w:hAnsi="Arial" w:cs="Arial"/>
          <w:sz w:val="20"/>
          <w:szCs w:val="20"/>
        </w:rPr>
        <w:t xml:space="preserve"> research and</w:t>
      </w:r>
      <w:r w:rsidRPr="00974F0A">
        <w:rPr>
          <w:rFonts w:ascii="Arial" w:hAnsi="Arial" w:cs="Arial"/>
          <w:sz w:val="20"/>
          <w:szCs w:val="20"/>
        </w:rPr>
        <w:t xml:space="preserve"> </w:t>
      </w:r>
      <w:r w:rsidR="00622555" w:rsidRPr="00974F0A">
        <w:rPr>
          <w:rFonts w:ascii="Arial" w:hAnsi="Arial" w:cs="Arial"/>
          <w:sz w:val="20"/>
          <w:szCs w:val="20"/>
        </w:rPr>
        <w:t xml:space="preserve">take into consideration the cost of the water transportation system’s parts and upkeep, staying within my allotted budget. </w:t>
      </w:r>
    </w:p>
    <w:p w:rsidR="00D81148" w:rsidRPr="00974F0A" w:rsidRDefault="003F692E" w:rsidP="00AF1AF1">
      <w:pPr>
        <w:pStyle w:val="ListParagraph"/>
        <w:numPr>
          <w:ilvl w:val="0"/>
          <w:numId w:val="17"/>
        </w:numPr>
        <w:rPr>
          <w:rFonts w:ascii="Arial" w:hAnsi="Arial" w:cs="Arial"/>
          <w:sz w:val="20"/>
          <w:szCs w:val="20"/>
        </w:rPr>
      </w:pPr>
      <w:r w:rsidRPr="00974F0A">
        <w:rPr>
          <w:rFonts w:ascii="Arial" w:hAnsi="Arial" w:cs="Arial"/>
          <w:sz w:val="20"/>
          <w:szCs w:val="20"/>
        </w:rPr>
        <w:t>I can synthesize</w:t>
      </w:r>
      <w:r w:rsidR="00D81148" w:rsidRPr="00974F0A">
        <w:rPr>
          <w:rFonts w:ascii="Arial" w:hAnsi="Arial" w:cs="Arial"/>
          <w:sz w:val="20"/>
          <w:szCs w:val="20"/>
        </w:rPr>
        <w:t xml:space="preserve"> my understanding </w:t>
      </w:r>
      <w:r w:rsidR="009C0BAF" w:rsidRPr="00974F0A">
        <w:rPr>
          <w:rFonts w:ascii="Arial" w:hAnsi="Arial" w:cs="Arial"/>
          <w:sz w:val="20"/>
          <w:szCs w:val="20"/>
        </w:rPr>
        <w:t>to determine the</w:t>
      </w:r>
      <w:r w:rsidR="00D81148" w:rsidRPr="00974F0A">
        <w:rPr>
          <w:rFonts w:ascii="Arial" w:hAnsi="Arial" w:cs="Arial"/>
          <w:sz w:val="20"/>
          <w:szCs w:val="20"/>
        </w:rPr>
        <w:t xml:space="preserve"> water needed </w:t>
      </w:r>
      <w:r w:rsidR="009C0BAF" w:rsidRPr="00974F0A">
        <w:rPr>
          <w:rFonts w:ascii="Arial" w:hAnsi="Arial" w:cs="Arial"/>
          <w:sz w:val="20"/>
          <w:szCs w:val="20"/>
        </w:rPr>
        <w:t>to saturate the garden soil to the optimal soil saturation level for the specific plants in the garden</w:t>
      </w:r>
      <w:r w:rsidR="00A848DC" w:rsidRPr="00974F0A">
        <w:rPr>
          <w:rFonts w:ascii="Arial" w:hAnsi="Arial" w:cs="Arial"/>
          <w:sz w:val="20"/>
          <w:szCs w:val="20"/>
        </w:rPr>
        <w:t>, and select a method to control this variable</w:t>
      </w:r>
      <w:r w:rsidR="009C0BAF" w:rsidRPr="00974F0A">
        <w:rPr>
          <w:rFonts w:ascii="Arial" w:hAnsi="Arial" w:cs="Arial"/>
          <w:sz w:val="20"/>
          <w:szCs w:val="20"/>
        </w:rPr>
        <w:t xml:space="preserve">. </w:t>
      </w:r>
    </w:p>
    <w:p w:rsidR="007F3F01" w:rsidRPr="00974F0A" w:rsidRDefault="003F692E" w:rsidP="00F25911">
      <w:pPr>
        <w:pStyle w:val="ListParagraph"/>
        <w:numPr>
          <w:ilvl w:val="0"/>
          <w:numId w:val="17"/>
        </w:numPr>
        <w:spacing w:before="60" w:after="60"/>
        <w:rPr>
          <w:rFonts w:ascii="Arial" w:hAnsi="Arial" w:cs="Arial"/>
          <w:sz w:val="20"/>
          <w:szCs w:val="20"/>
        </w:rPr>
      </w:pPr>
      <w:r w:rsidRPr="00974F0A">
        <w:rPr>
          <w:rFonts w:ascii="Arial" w:hAnsi="Arial" w:cs="Arial"/>
          <w:sz w:val="20"/>
          <w:szCs w:val="20"/>
        </w:rPr>
        <w:t xml:space="preserve">I can </w:t>
      </w:r>
      <w:r w:rsidR="00FB6B24" w:rsidRPr="00974F0A">
        <w:rPr>
          <w:rFonts w:ascii="Arial" w:hAnsi="Arial" w:cs="Arial"/>
          <w:sz w:val="20"/>
          <w:szCs w:val="20"/>
        </w:rPr>
        <w:t>d</w:t>
      </w:r>
      <w:r w:rsidR="007F3F01" w:rsidRPr="00974F0A">
        <w:rPr>
          <w:rFonts w:ascii="Arial" w:hAnsi="Arial" w:cs="Arial"/>
          <w:sz w:val="20"/>
          <w:szCs w:val="20"/>
        </w:rPr>
        <w:t xml:space="preserve">esign and build a </w:t>
      </w:r>
      <w:r w:rsidR="00FB6B24" w:rsidRPr="00974F0A">
        <w:rPr>
          <w:rFonts w:ascii="Arial" w:hAnsi="Arial" w:cs="Arial"/>
          <w:sz w:val="20"/>
          <w:szCs w:val="20"/>
        </w:rPr>
        <w:t xml:space="preserve">water transportation system that can be tested on a “model” of the garden (constructed by the teacher) that can </w:t>
      </w:r>
      <w:r w:rsidR="007F3F01" w:rsidRPr="00974F0A">
        <w:rPr>
          <w:rFonts w:ascii="Arial" w:hAnsi="Arial" w:cs="Arial"/>
          <w:sz w:val="20"/>
          <w:szCs w:val="20"/>
        </w:rPr>
        <w:t>transport enough water to water the new community</w:t>
      </w:r>
      <w:r w:rsidR="00FB6B24" w:rsidRPr="00974F0A">
        <w:rPr>
          <w:rFonts w:ascii="Arial" w:hAnsi="Arial" w:cs="Arial"/>
          <w:sz w:val="20"/>
          <w:szCs w:val="20"/>
        </w:rPr>
        <w:t xml:space="preserve"> garden and</w:t>
      </w:r>
      <w:r w:rsidR="007F3F01" w:rsidRPr="00974F0A">
        <w:rPr>
          <w:rFonts w:ascii="Arial" w:hAnsi="Arial" w:cs="Arial"/>
          <w:sz w:val="20"/>
          <w:szCs w:val="20"/>
        </w:rPr>
        <w:t xml:space="preserve"> ensure plant growth.</w:t>
      </w:r>
    </w:p>
    <w:p w:rsidR="007F3F01" w:rsidRPr="00974F0A" w:rsidRDefault="0046301B" w:rsidP="007F3F01">
      <w:pPr>
        <w:pStyle w:val="ListParagraph"/>
        <w:numPr>
          <w:ilvl w:val="0"/>
          <w:numId w:val="17"/>
        </w:numPr>
        <w:spacing w:before="60" w:after="60"/>
        <w:rPr>
          <w:rFonts w:ascii="Arial" w:hAnsi="Arial" w:cs="Arial"/>
          <w:sz w:val="20"/>
          <w:szCs w:val="20"/>
        </w:rPr>
      </w:pPr>
      <w:r w:rsidRPr="00974F0A">
        <w:rPr>
          <w:rFonts w:ascii="Arial" w:hAnsi="Arial" w:cs="Arial"/>
          <w:sz w:val="20"/>
          <w:szCs w:val="20"/>
        </w:rPr>
        <w:t xml:space="preserve">I can </w:t>
      </w:r>
      <w:r w:rsidR="007F3F01" w:rsidRPr="00974F0A">
        <w:rPr>
          <w:rFonts w:ascii="Arial" w:hAnsi="Arial" w:cs="Arial"/>
          <w:sz w:val="20"/>
          <w:szCs w:val="20"/>
        </w:rPr>
        <w:t xml:space="preserve">test, evaluate, and redesign </w:t>
      </w:r>
      <w:r w:rsidRPr="00974F0A">
        <w:rPr>
          <w:rFonts w:ascii="Arial" w:hAnsi="Arial" w:cs="Arial"/>
          <w:sz w:val="20"/>
          <w:szCs w:val="20"/>
        </w:rPr>
        <w:t>my water transportation system</w:t>
      </w:r>
      <w:r w:rsidR="007F3F01" w:rsidRPr="00974F0A">
        <w:rPr>
          <w:rFonts w:ascii="Arial" w:hAnsi="Arial" w:cs="Arial"/>
          <w:sz w:val="20"/>
          <w:szCs w:val="20"/>
        </w:rPr>
        <w:t xml:space="preserve"> to improve efficiency. </w:t>
      </w:r>
    </w:p>
    <w:p w:rsidR="007F3F01" w:rsidRPr="00974F0A" w:rsidRDefault="00974F0A" w:rsidP="007F3F01">
      <w:pPr>
        <w:pStyle w:val="ListParagraph"/>
        <w:numPr>
          <w:ilvl w:val="0"/>
          <w:numId w:val="17"/>
        </w:numPr>
        <w:rPr>
          <w:rFonts w:ascii="Arial" w:hAnsi="Arial" w:cs="Arial"/>
          <w:sz w:val="20"/>
          <w:szCs w:val="20"/>
        </w:rPr>
      </w:pPr>
      <w:r w:rsidRPr="00974F0A">
        <w:rPr>
          <w:rFonts w:ascii="Arial" w:hAnsi="Arial" w:cs="Arial"/>
          <w:sz w:val="20"/>
          <w:szCs w:val="20"/>
        </w:rPr>
        <w:t>I can create and present a</w:t>
      </w:r>
      <w:r w:rsidR="007F3F01" w:rsidRPr="00974F0A">
        <w:rPr>
          <w:rFonts w:ascii="Arial" w:hAnsi="Arial" w:cs="Arial"/>
          <w:sz w:val="20"/>
          <w:szCs w:val="20"/>
        </w:rPr>
        <w:t xml:space="preserve"> final PowerPoint for presentation to the PTA Garden Committee and / or School Board of </w:t>
      </w:r>
      <w:r w:rsidRPr="00974F0A">
        <w:rPr>
          <w:rFonts w:ascii="Arial" w:hAnsi="Arial" w:cs="Arial"/>
          <w:sz w:val="20"/>
          <w:szCs w:val="20"/>
        </w:rPr>
        <w:t>the final</w:t>
      </w:r>
      <w:r w:rsidR="007F3F01" w:rsidRPr="00974F0A">
        <w:rPr>
          <w:rFonts w:ascii="Arial" w:hAnsi="Arial" w:cs="Arial"/>
          <w:sz w:val="20"/>
          <w:szCs w:val="20"/>
        </w:rPr>
        <w:t xml:space="preserve"> proposed solution for a watering system for the community garden.</w:t>
      </w:r>
    </w:p>
    <w:p w:rsidR="0040409D" w:rsidRPr="0040409D" w:rsidRDefault="0040409D" w:rsidP="0040409D">
      <w:pPr>
        <w:rPr>
          <w:rFonts w:ascii="Arial" w:hAnsi="Arial" w:cs="Arial"/>
          <w:sz w:val="20"/>
          <w:szCs w:val="20"/>
          <w:highlight w:val="yellow"/>
        </w:rPr>
      </w:pPr>
    </w:p>
    <w:p w:rsidR="004301D3" w:rsidRDefault="004301D3" w:rsidP="00436FC9">
      <w:pPr>
        <w:rPr>
          <w:rFonts w:ascii="Arial" w:hAnsi="Arial" w:cs="Arial"/>
          <w:sz w:val="20"/>
          <w:szCs w:val="20"/>
        </w:rPr>
      </w:pPr>
    </w:p>
    <w:tbl>
      <w:tblPr>
        <w:tblStyle w:val="TableGrid"/>
        <w:tblW w:w="0" w:type="auto"/>
        <w:tblLook w:val="04A0"/>
      </w:tblPr>
      <w:tblGrid>
        <w:gridCol w:w="9576"/>
      </w:tblGrid>
      <w:tr w:rsidR="004301D3" w:rsidRPr="004301D3" w:rsidTr="004301D3">
        <w:tc>
          <w:tcPr>
            <w:tcW w:w="9576" w:type="dxa"/>
          </w:tcPr>
          <w:p w:rsidR="004301D3" w:rsidRPr="004301D3" w:rsidRDefault="004301D3" w:rsidP="004301D3">
            <w:pPr>
              <w:spacing w:before="60" w:after="60"/>
              <w:rPr>
                <w:rFonts w:ascii="Arial" w:hAnsi="Arial" w:cs="Arial"/>
                <w:b/>
                <w:sz w:val="20"/>
                <w:szCs w:val="20"/>
              </w:rPr>
            </w:pPr>
            <w:r w:rsidRPr="004301D3">
              <w:rPr>
                <w:rFonts w:ascii="Arial" w:hAnsi="Arial" w:cs="Arial"/>
                <w:b/>
                <w:sz w:val="20"/>
                <w:szCs w:val="20"/>
              </w:rPr>
              <w:t>Activity Guiding Questions:</w:t>
            </w:r>
          </w:p>
        </w:tc>
      </w:tr>
    </w:tbl>
    <w:p w:rsidR="00AC7581" w:rsidRDefault="00AC7581">
      <w:pPr>
        <w:rPr>
          <w:rFonts w:ascii="Arial" w:hAnsi="Arial" w:cs="Arial"/>
          <w:sz w:val="20"/>
          <w:szCs w:val="20"/>
        </w:rPr>
      </w:pPr>
    </w:p>
    <w:p w:rsidR="00C51EC0" w:rsidRPr="004E3197" w:rsidRDefault="00C51EC0" w:rsidP="00C51EC0">
      <w:pPr>
        <w:pStyle w:val="ListParagraph"/>
        <w:numPr>
          <w:ilvl w:val="0"/>
          <w:numId w:val="16"/>
        </w:numPr>
        <w:spacing w:before="60" w:after="60"/>
        <w:rPr>
          <w:rFonts w:ascii="Arial" w:hAnsi="Arial" w:cs="Arial"/>
          <w:sz w:val="20"/>
          <w:szCs w:val="20"/>
        </w:rPr>
      </w:pPr>
      <w:r w:rsidRPr="004E3197">
        <w:rPr>
          <w:rFonts w:ascii="Arial" w:hAnsi="Arial" w:cs="Arial"/>
          <w:sz w:val="20"/>
          <w:szCs w:val="20"/>
        </w:rPr>
        <w:t xml:space="preserve">What is the water demand of the community garden space? </w:t>
      </w:r>
    </w:p>
    <w:p w:rsidR="00C51EC0" w:rsidRPr="004E3197" w:rsidRDefault="00C51EC0" w:rsidP="00C51EC0">
      <w:pPr>
        <w:pStyle w:val="ListParagraph"/>
        <w:numPr>
          <w:ilvl w:val="0"/>
          <w:numId w:val="16"/>
        </w:numPr>
        <w:spacing w:before="60" w:after="60"/>
        <w:rPr>
          <w:rFonts w:ascii="Arial" w:hAnsi="Arial" w:cs="Arial"/>
          <w:sz w:val="20"/>
          <w:szCs w:val="20"/>
        </w:rPr>
      </w:pPr>
      <w:r w:rsidRPr="004E3197">
        <w:rPr>
          <w:rFonts w:ascii="Arial" w:hAnsi="Arial" w:cs="Arial"/>
          <w:sz w:val="20"/>
          <w:szCs w:val="20"/>
        </w:rPr>
        <w:t>What is the average rainfall for the designated time period?</w:t>
      </w:r>
    </w:p>
    <w:p w:rsidR="00C51EC0" w:rsidRPr="004E3197" w:rsidRDefault="00C51EC0" w:rsidP="00C51EC0">
      <w:pPr>
        <w:pStyle w:val="ListParagraph"/>
        <w:numPr>
          <w:ilvl w:val="0"/>
          <w:numId w:val="16"/>
        </w:numPr>
        <w:spacing w:before="60" w:after="60"/>
        <w:rPr>
          <w:rFonts w:ascii="Arial" w:hAnsi="Arial" w:cs="Arial"/>
          <w:sz w:val="20"/>
          <w:szCs w:val="20"/>
        </w:rPr>
      </w:pPr>
      <w:r w:rsidRPr="004E3197">
        <w:rPr>
          <w:rFonts w:ascii="Arial" w:hAnsi="Arial" w:cs="Arial"/>
          <w:sz w:val="20"/>
          <w:szCs w:val="20"/>
        </w:rPr>
        <w:t>What water resources are located nearby and how can they be utilized as sources of water?</w:t>
      </w:r>
    </w:p>
    <w:p w:rsidR="00C51EC0" w:rsidRPr="004E3197" w:rsidRDefault="00C51EC0" w:rsidP="00C51EC0">
      <w:pPr>
        <w:pStyle w:val="ListParagraph"/>
        <w:numPr>
          <w:ilvl w:val="0"/>
          <w:numId w:val="16"/>
        </w:numPr>
        <w:spacing w:before="60" w:after="60"/>
        <w:rPr>
          <w:rFonts w:ascii="Arial" w:hAnsi="Arial" w:cs="Arial"/>
          <w:sz w:val="20"/>
          <w:szCs w:val="20"/>
        </w:rPr>
      </w:pPr>
      <w:r w:rsidRPr="004E3197">
        <w:rPr>
          <w:rFonts w:ascii="Arial" w:hAnsi="Arial" w:cs="Arial"/>
          <w:sz w:val="20"/>
          <w:szCs w:val="20"/>
        </w:rPr>
        <w:t>What properties of water allow / prevent the water’s transport?</w:t>
      </w:r>
    </w:p>
    <w:p w:rsidR="00C51EC0" w:rsidRPr="004E3197" w:rsidRDefault="00C51EC0" w:rsidP="00C51EC0">
      <w:pPr>
        <w:pStyle w:val="ListParagraph"/>
        <w:numPr>
          <w:ilvl w:val="0"/>
          <w:numId w:val="16"/>
        </w:numPr>
        <w:spacing w:before="60" w:after="60"/>
        <w:rPr>
          <w:rFonts w:ascii="Arial" w:hAnsi="Arial" w:cs="Arial"/>
          <w:sz w:val="20"/>
          <w:szCs w:val="20"/>
        </w:rPr>
      </w:pPr>
      <w:r w:rsidRPr="004E3197">
        <w:rPr>
          <w:rFonts w:ascii="Arial" w:hAnsi="Arial" w:cs="Arial"/>
          <w:sz w:val="20"/>
          <w:szCs w:val="20"/>
        </w:rPr>
        <w:t>Where does our local water come from?</w:t>
      </w:r>
    </w:p>
    <w:p w:rsidR="00C51EC0" w:rsidRPr="004E3197" w:rsidRDefault="00C51EC0" w:rsidP="00C51EC0">
      <w:pPr>
        <w:pStyle w:val="ListParagraph"/>
        <w:numPr>
          <w:ilvl w:val="0"/>
          <w:numId w:val="16"/>
        </w:numPr>
        <w:spacing w:before="60" w:after="60"/>
        <w:rPr>
          <w:rFonts w:ascii="Arial" w:hAnsi="Arial" w:cs="Arial"/>
          <w:sz w:val="20"/>
          <w:szCs w:val="20"/>
        </w:rPr>
      </w:pPr>
      <w:r w:rsidRPr="004E3197">
        <w:rPr>
          <w:rFonts w:ascii="Arial" w:hAnsi="Arial" w:cs="Arial"/>
          <w:sz w:val="20"/>
          <w:szCs w:val="20"/>
        </w:rPr>
        <w:t xml:space="preserve">Does the water need to be filtered / purified at all from pollution (such as acid rain)? </w:t>
      </w:r>
    </w:p>
    <w:p w:rsidR="00C51EC0" w:rsidRPr="004E3197" w:rsidRDefault="00C51EC0" w:rsidP="00C51EC0">
      <w:pPr>
        <w:pStyle w:val="ListParagraph"/>
        <w:numPr>
          <w:ilvl w:val="0"/>
          <w:numId w:val="16"/>
        </w:numPr>
        <w:spacing w:before="60" w:after="60"/>
        <w:rPr>
          <w:rFonts w:ascii="Arial" w:hAnsi="Arial" w:cs="Arial"/>
          <w:sz w:val="20"/>
          <w:szCs w:val="20"/>
        </w:rPr>
      </w:pPr>
      <w:r w:rsidRPr="004E3197">
        <w:rPr>
          <w:rFonts w:ascii="Arial" w:hAnsi="Arial" w:cs="Arial"/>
          <w:sz w:val="20"/>
          <w:szCs w:val="20"/>
        </w:rPr>
        <w:t>How can we decide the purity or pollution level of rain water (if we decide to use this source)?</w:t>
      </w:r>
    </w:p>
    <w:p w:rsidR="00C51EC0" w:rsidRPr="004E3197" w:rsidRDefault="00C51EC0" w:rsidP="00C51EC0">
      <w:pPr>
        <w:pStyle w:val="ListParagraph"/>
        <w:numPr>
          <w:ilvl w:val="0"/>
          <w:numId w:val="16"/>
        </w:numPr>
        <w:spacing w:before="60" w:after="60"/>
        <w:rPr>
          <w:rFonts w:ascii="Arial" w:hAnsi="Arial" w:cs="Arial"/>
          <w:sz w:val="20"/>
          <w:szCs w:val="20"/>
        </w:rPr>
      </w:pPr>
      <w:r w:rsidRPr="004E3197">
        <w:rPr>
          <w:rFonts w:ascii="Arial" w:hAnsi="Arial" w:cs="Arial"/>
          <w:sz w:val="20"/>
          <w:szCs w:val="20"/>
        </w:rPr>
        <w:t>How much do different sources of water cost?</w:t>
      </w:r>
    </w:p>
    <w:p w:rsidR="00C51EC0" w:rsidRDefault="00C51EC0" w:rsidP="00C51EC0">
      <w:pPr>
        <w:pStyle w:val="ListParagraph"/>
        <w:numPr>
          <w:ilvl w:val="0"/>
          <w:numId w:val="16"/>
        </w:numPr>
        <w:spacing w:before="60" w:after="60"/>
        <w:rPr>
          <w:rFonts w:ascii="Arial" w:hAnsi="Arial" w:cs="Arial"/>
          <w:sz w:val="20"/>
          <w:szCs w:val="20"/>
        </w:rPr>
      </w:pPr>
      <w:r w:rsidRPr="004E3197">
        <w:rPr>
          <w:rFonts w:ascii="Arial" w:hAnsi="Arial" w:cs="Arial"/>
          <w:sz w:val="20"/>
          <w:szCs w:val="20"/>
        </w:rPr>
        <w:t>What are the components of transporting water / what is needed?</w:t>
      </w:r>
    </w:p>
    <w:p w:rsidR="006E304B" w:rsidRPr="004E3197" w:rsidRDefault="006E304B" w:rsidP="00C51EC0">
      <w:pPr>
        <w:pStyle w:val="ListParagraph"/>
        <w:numPr>
          <w:ilvl w:val="0"/>
          <w:numId w:val="16"/>
        </w:numPr>
        <w:spacing w:before="60" w:after="60"/>
        <w:rPr>
          <w:rFonts w:ascii="Arial" w:hAnsi="Arial" w:cs="Arial"/>
          <w:sz w:val="20"/>
          <w:szCs w:val="20"/>
        </w:rPr>
      </w:pPr>
      <w:r>
        <w:rPr>
          <w:rFonts w:ascii="Arial" w:hAnsi="Arial" w:cs="Arial"/>
          <w:sz w:val="20"/>
          <w:szCs w:val="20"/>
        </w:rPr>
        <w:t xml:space="preserve">What is the estimated cost of the supplies and implementation for your group’s proposed water implementation system? </w:t>
      </w:r>
    </w:p>
    <w:p w:rsidR="00AC7581" w:rsidRDefault="00AC7581">
      <w:pPr>
        <w:rPr>
          <w:rFonts w:ascii="Arial" w:hAnsi="Arial" w:cs="Arial"/>
          <w:sz w:val="20"/>
          <w:szCs w:val="20"/>
        </w:rPr>
      </w:pPr>
    </w:p>
    <w:p w:rsidR="008A2F18" w:rsidRDefault="008A2F18">
      <w:pPr>
        <w:rPr>
          <w:rFonts w:ascii="Arial" w:hAnsi="Arial" w:cs="Arial"/>
          <w:sz w:val="20"/>
          <w:szCs w:val="20"/>
        </w:rPr>
      </w:pPr>
    </w:p>
    <w:tbl>
      <w:tblPr>
        <w:tblStyle w:val="TableGrid"/>
        <w:tblW w:w="9630" w:type="dxa"/>
        <w:tblInd w:w="18" w:type="dxa"/>
        <w:tblLook w:val="04A0"/>
      </w:tblPr>
      <w:tblGrid>
        <w:gridCol w:w="5220"/>
        <w:gridCol w:w="4410"/>
      </w:tblGrid>
      <w:tr w:rsidR="00AC7581" w:rsidTr="00683F9D">
        <w:trPr>
          <w:tblHeader/>
        </w:trPr>
        <w:tc>
          <w:tcPr>
            <w:tcW w:w="9630" w:type="dxa"/>
            <w:gridSpan w:val="2"/>
          </w:tcPr>
          <w:p w:rsidR="00AC7581" w:rsidRDefault="00AC7581" w:rsidP="00683F9D">
            <w:pPr>
              <w:spacing w:before="60" w:after="60"/>
              <w:jc w:val="center"/>
              <w:rPr>
                <w:rFonts w:ascii="Arial" w:hAnsi="Arial" w:cs="Arial"/>
                <w:sz w:val="20"/>
                <w:szCs w:val="20"/>
              </w:rPr>
            </w:pPr>
            <w:r>
              <w:rPr>
                <w:rFonts w:ascii="Arial" w:hAnsi="Arial" w:cs="Arial"/>
                <w:b/>
                <w:sz w:val="20"/>
                <w:szCs w:val="20"/>
              </w:rPr>
              <w:lastRenderedPageBreak/>
              <w:t xml:space="preserve">Next Generation Science Standards (NGSS) </w:t>
            </w:r>
          </w:p>
        </w:tc>
      </w:tr>
      <w:tr w:rsidR="00AC7581" w:rsidRPr="003A35D6"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683F9D">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683F9D">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B439A4" w:rsidP="00683F9D">
            <w:pPr>
              <w:ind w:left="252" w:hanging="252"/>
              <w:rPr>
                <w:rFonts w:ascii="Arial" w:eastAsia="Times New Roman" w:hAnsi="Arial" w:cs="Arial"/>
                <w:sz w:val="18"/>
                <w:szCs w:val="16"/>
              </w:rPr>
            </w:pPr>
            <w:sdt>
              <w:sdtPr>
                <w:rPr>
                  <w:rFonts w:ascii="Arial" w:hAnsi="Arial" w:cs="Arial"/>
                  <w:sz w:val="20"/>
                  <w:szCs w:val="16"/>
                </w:rPr>
                <w:id w:val="-681353984"/>
              </w:sdtPr>
              <w:sdtContent>
                <w:r w:rsidR="00680BD0">
                  <w:rPr>
                    <w:rFonts w:ascii="MS Gothic" w:eastAsia="MS Gothic" w:hAnsi="MS Gothic" w:cs="Arial" w:hint="eastAsia"/>
                    <w:sz w:val="20"/>
                    <w:szCs w:val="16"/>
                  </w:rPr>
                  <w:t>☒</w:t>
                </w:r>
              </w:sdtContent>
            </w:sdt>
            <w:r w:rsidR="00AC7581" w:rsidRPr="008A2F18">
              <w:rPr>
                <w:rFonts w:ascii="Arial" w:hAnsi="Arial" w:cs="Arial"/>
                <w:sz w:val="18"/>
                <w:szCs w:val="16"/>
              </w:rPr>
              <w:t xml:space="preserve"> Asking questions (for science) and defining problems (for engineering)</w:t>
            </w:r>
          </w:p>
        </w:tc>
        <w:tc>
          <w:tcPr>
            <w:tcW w:w="4410" w:type="dxa"/>
          </w:tcPr>
          <w:p w:rsidR="00AC7581" w:rsidRPr="008A2F18" w:rsidRDefault="00B439A4" w:rsidP="00683F9D">
            <w:pPr>
              <w:rPr>
                <w:rFonts w:ascii="Arial" w:eastAsia="Times New Roman" w:hAnsi="Arial" w:cs="Arial"/>
                <w:sz w:val="18"/>
                <w:szCs w:val="16"/>
              </w:rPr>
            </w:pPr>
            <w:sdt>
              <w:sdtPr>
                <w:rPr>
                  <w:rFonts w:ascii="Arial" w:eastAsia="Times New Roman" w:hAnsi="Arial" w:cs="Arial"/>
                  <w:sz w:val="20"/>
                  <w:szCs w:val="16"/>
                  <w:lang w:eastAsia="en-US"/>
                </w:rPr>
                <w:id w:val="740375654"/>
              </w:sdtPr>
              <w:sdtContent>
                <w:r w:rsidR="00AC7581" w:rsidRPr="008A2F18">
                  <w:rPr>
                    <w:rFonts w:ascii="MS Gothic" w:eastAsia="MS Gothic" w:hAnsi="MS Gothic" w:cs="Arial" w:hint="eastAsia"/>
                    <w:sz w:val="20"/>
                    <w:szCs w:val="16"/>
                    <w:lang w:eastAsia="en-US"/>
                  </w:rPr>
                  <w:t>☐</w:t>
                </w:r>
              </w:sdtContent>
            </w:sdt>
            <w:r w:rsidR="00AC7581">
              <w:rPr>
                <w:rFonts w:ascii="Arial" w:eastAsia="Times New Roman" w:hAnsi="Arial" w:cs="Arial"/>
                <w:sz w:val="18"/>
                <w:szCs w:val="16"/>
                <w:lang w:eastAsia="en-US"/>
              </w:rPr>
              <w:t xml:space="preserve"> </w:t>
            </w:r>
            <w:r w:rsidR="00AC7581" w:rsidRPr="008A2F18">
              <w:rPr>
                <w:rFonts w:ascii="Arial" w:hAnsi="Arial" w:cs="Arial"/>
                <w:sz w:val="18"/>
                <w:szCs w:val="16"/>
              </w:rPr>
              <w:t>Patterns</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B439A4" w:rsidP="00683F9D">
            <w:pPr>
              <w:rPr>
                <w:rFonts w:ascii="Arial" w:eastAsia="Times New Roman" w:hAnsi="Arial" w:cs="Arial"/>
                <w:sz w:val="18"/>
                <w:szCs w:val="16"/>
              </w:rPr>
            </w:pPr>
            <w:sdt>
              <w:sdtPr>
                <w:rPr>
                  <w:rFonts w:ascii="Arial" w:eastAsia="Times New Roman" w:hAnsi="Arial" w:cs="Arial"/>
                  <w:sz w:val="20"/>
                  <w:szCs w:val="16"/>
                  <w:lang w:eastAsia="en-US"/>
                </w:rPr>
                <w:id w:val="1636825094"/>
              </w:sdtPr>
              <w:sdtContent>
                <w:r w:rsidR="00680BD0">
                  <w:rPr>
                    <w:rFonts w:ascii="MS Gothic" w:eastAsia="MS Gothic" w:hAnsi="MS Gothic" w:cs="Arial" w:hint="eastAsia"/>
                    <w:sz w:val="20"/>
                    <w:szCs w:val="16"/>
                    <w:lang w:eastAsia="en-US"/>
                  </w:rPr>
                  <w:t>☒</w:t>
                </w:r>
              </w:sdtContent>
            </w:sdt>
            <w:r w:rsidR="00AC7581" w:rsidRPr="008A2F18">
              <w:rPr>
                <w:rFonts w:ascii="Arial" w:eastAsia="Times New Roman" w:hAnsi="Arial" w:cs="Arial"/>
                <w:sz w:val="18"/>
                <w:szCs w:val="16"/>
                <w:lang w:eastAsia="en-US"/>
              </w:rPr>
              <w:t xml:space="preserve"> Developing and using models</w:t>
            </w:r>
          </w:p>
        </w:tc>
        <w:tc>
          <w:tcPr>
            <w:tcW w:w="4410" w:type="dxa"/>
          </w:tcPr>
          <w:p w:rsidR="00AC7581" w:rsidRPr="008A2F18" w:rsidRDefault="00B439A4" w:rsidP="00683F9D">
            <w:pPr>
              <w:rPr>
                <w:rFonts w:ascii="Arial" w:eastAsia="Times New Roman" w:hAnsi="Arial" w:cs="Arial"/>
                <w:sz w:val="18"/>
                <w:szCs w:val="16"/>
              </w:rPr>
            </w:pPr>
            <w:sdt>
              <w:sdtPr>
                <w:rPr>
                  <w:rFonts w:ascii="Arial" w:eastAsia="Times New Roman" w:hAnsi="Arial" w:cs="Arial"/>
                  <w:sz w:val="20"/>
                  <w:szCs w:val="16"/>
                  <w:lang w:eastAsia="en-US"/>
                </w:rPr>
                <w:id w:val="1590879982"/>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Cause and effect</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B439A4" w:rsidP="00683F9D">
            <w:pPr>
              <w:rPr>
                <w:rFonts w:ascii="Arial" w:eastAsia="Times New Roman" w:hAnsi="Arial" w:cs="Arial"/>
                <w:sz w:val="18"/>
                <w:szCs w:val="16"/>
              </w:rPr>
            </w:pPr>
            <w:sdt>
              <w:sdtPr>
                <w:rPr>
                  <w:rFonts w:ascii="Wingdings" w:hAnsi="Wingdings" w:cs="Arial"/>
                  <w:sz w:val="20"/>
                  <w:szCs w:val="16"/>
                </w:rPr>
                <w:id w:val="-1601403193"/>
              </w:sdtPr>
              <w:sdtContent>
                <w:r w:rsidR="00680BD0">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Planning and carrying out investigations</w:t>
            </w:r>
          </w:p>
        </w:tc>
        <w:tc>
          <w:tcPr>
            <w:tcW w:w="4410" w:type="dxa"/>
          </w:tcPr>
          <w:p w:rsidR="00AC7581" w:rsidRPr="008A2F18" w:rsidRDefault="00B439A4" w:rsidP="00683F9D">
            <w:pPr>
              <w:rPr>
                <w:rFonts w:ascii="Arial" w:eastAsia="Times New Roman" w:hAnsi="Arial" w:cs="Arial"/>
                <w:sz w:val="18"/>
                <w:szCs w:val="16"/>
              </w:rPr>
            </w:pPr>
            <w:sdt>
              <w:sdtPr>
                <w:rPr>
                  <w:rFonts w:ascii="Arial" w:eastAsia="Times New Roman" w:hAnsi="Arial" w:cs="Arial"/>
                  <w:sz w:val="20"/>
                  <w:szCs w:val="16"/>
                  <w:lang w:eastAsia="en-US"/>
                </w:rPr>
                <w:id w:val="-450090841"/>
              </w:sdtPr>
              <w:sdtContent>
                <w:r w:rsidR="00680BD0">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Scale, proportion, and quantity</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B439A4" w:rsidP="00683F9D">
            <w:pPr>
              <w:rPr>
                <w:rFonts w:ascii="Arial" w:eastAsia="Times New Roman" w:hAnsi="Arial" w:cs="Arial"/>
                <w:sz w:val="18"/>
                <w:szCs w:val="16"/>
              </w:rPr>
            </w:pPr>
            <w:sdt>
              <w:sdtPr>
                <w:rPr>
                  <w:rFonts w:ascii="Arial" w:hAnsi="Arial" w:cs="Arial"/>
                  <w:sz w:val="20"/>
                  <w:szCs w:val="16"/>
                </w:rPr>
                <w:id w:val="-471371331"/>
              </w:sdt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Analyzing and interpreting data</w:t>
            </w:r>
          </w:p>
        </w:tc>
        <w:tc>
          <w:tcPr>
            <w:tcW w:w="4410" w:type="dxa"/>
          </w:tcPr>
          <w:p w:rsidR="00AC7581" w:rsidRPr="008A2F18" w:rsidRDefault="00B439A4" w:rsidP="00683F9D">
            <w:pPr>
              <w:rPr>
                <w:rFonts w:ascii="Arial" w:eastAsia="Times New Roman" w:hAnsi="Arial" w:cs="Arial"/>
                <w:sz w:val="18"/>
                <w:szCs w:val="16"/>
              </w:rPr>
            </w:pPr>
            <w:sdt>
              <w:sdtPr>
                <w:rPr>
                  <w:rFonts w:ascii="Arial" w:eastAsia="Times New Roman" w:hAnsi="Arial" w:cs="Arial"/>
                  <w:sz w:val="20"/>
                  <w:szCs w:val="16"/>
                  <w:lang w:eastAsia="en-US"/>
                </w:rPr>
                <w:id w:val="-1266914879"/>
              </w:sdtPr>
              <w:sdtContent>
                <w:r w:rsidR="00680BD0">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Systems and system models</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B439A4" w:rsidP="00683F9D">
            <w:pPr>
              <w:rPr>
                <w:rFonts w:ascii="Arial" w:eastAsia="Times New Roman" w:hAnsi="Arial" w:cs="Arial"/>
                <w:sz w:val="18"/>
                <w:szCs w:val="16"/>
              </w:rPr>
            </w:pPr>
            <w:sdt>
              <w:sdtPr>
                <w:rPr>
                  <w:rFonts w:ascii="Arial" w:hAnsi="Arial" w:cs="Arial"/>
                  <w:sz w:val="20"/>
                  <w:szCs w:val="16"/>
                </w:rPr>
                <w:id w:val="1603993034"/>
              </w:sdtPr>
              <w:sdtContent>
                <w:r w:rsidR="00680BD0">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Using mathematics and computational thinking</w:t>
            </w:r>
          </w:p>
        </w:tc>
        <w:tc>
          <w:tcPr>
            <w:tcW w:w="4410" w:type="dxa"/>
          </w:tcPr>
          <w:p w:rsidR="00AC7581" w:rsidRPr="008A2F18" w:rsidRDefault="00B439A4" w:rsidP="00683F9D">
            <w:pPr>
              <w:ind w:left="252" w:hanging="252"/>
              <w:rPr>
                <w:rFonts w:ascii="Arial" w:eastAsia="Times New Roman" w:hAnsi="Arial" w:cs="Arial"/>
                <w:sz w:val="18"/>
                <w:szCs w:val="16"/>
              </w:rPr>
            </w:pPr>
            <w:sdt>
              <w:sdtPr>
                <w:rPr>
                  <w:rFonts w:ascii="Arial" w:eastAsia="Times New Roman" w:hAnsi="Arial" w:cs="Arial"/>
                  <w:sz w:val="20"/>
                  <w:szCs w:val="16"/>
                  <w:lang w:eastAsia="en-US"/>
                </w:rPr>
                <w:id w:val="-1872913032"/>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Energy and matter: Flows, cycles, and conservation</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B439A4" w:rsidP="00683F9D">
            <w:pPr>
              <w:ind w:left="252" w:hanging="252"/>
              <w:rPr>
                <w:rFonts w:ascii="Arial" w:eastAsia="Times New Roman" w:hAnsi="Arial" w:cs="Arial"/>
                <w:sz w:val="18"/>
                <w:szCs w:val="16"/>
              </w:rPr>
            </w:pPr>
            <w:sdt>
              <w:sdtPr>
                <w:rPr>
                  <w:rFonts w:ascii="Arial" w:hAnsi="Arial" w:cs="Arial"/>
                  <w:sz w:val="20"/>
                  <w:szCs w:val="16"/>
                </w:rPr>
                <w:id w:val="1847130783"/>
              </w:sdtPr>
              <w:sdtContent>
                <w:r w:rsidR="00680BD0">
                  <w:rPr>
                    <w:rFonts w:ascii="MS Gothic" w:eastAsia="MS Gothic" w:hAnsi="MS Gothic" w:cs="Arial" w:hint="eastAsia"/>
                    <w:sz w:val="20"/>
                    <w:szCs w:val="16"/>
                  </w:rPr>
                  <w:t>☒</w:t>
                </w:r>
              </w:sdtContent>
            </w:sdt>
            <w:r w:rsidR="00AC7581" w:rsidRPr="008A2F18">
              <w:rPr>
                <w:rFonts w:ascii="Arial" w:hAnsi="Arial" w:cs="Arial"/>
                <w:sz w:val="18"/>
                <w:szCs w:val="16"/>
              </w:rPr>
              <w:t xml:space="preserve"> Constructing explanations (for science) and designing solutions (for engineering)</w:t>
            </w:r>
          </w:p>
        </w:tc>
        <w:tc>
          <w:tcPr>
            <w:tcW w:w="4410" w:type="dxa"/>
          </w:tcPr>
          <w:p w:rsidR="00AC7581" w:rsidRPr="008A2F18" w:rsidRDefault="00B439A4" w:rsidP="00683F9D">
            <w:pPr>
              <w:rPr>
                <w:rFonts w:ascii="Arial" w:eastAsia="Times New Roman" w:hAnsi="Arial" w:cs="Arial"/>
                <w:sz w:val="18"/>
                <w:szCs w:val="16"/>
              </w:rPr>
            </w:pPr>
            <w:sdt>
              <w:sdtPr>
                <w:rPr>
                  <w:rFonts w:ascii="Arial" w:eastAsia="Times New Roman" w:hAnsi="Arial" w:cs="Arial"/>
                  <w:sz w:val="20"/>
                  <w:szCs w:val="16"/>
                  <w:lang w:eastAsia="en-US"/>
                </w:rPr>
                <w:id w:val="300353330"/>
              </w:sdtPr>
              <w:sdtContent>
                <w:r w:rsidR="00680BD0">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Structure and function. </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B439A4" w:rsidP="00683F9D">
            <w:pPr>
              <w:rPr>
                <w:rFonts w:ascii="Arial" w:eastAsia="Times New Roman" w:hAnsi="Arial" w:cs="Arial"/>
                <w:sz w:val="18"/>
                <w:szCs w:val="16"/>
              </w:rPr>
            </w:pPr>
            <w:sdt>
              <w:sdtPr>
                <w:rPr>
                  <w:rFonts w:ascii="Arial" w:hAnsi="Arial" w:cs="Arial"/>
                  <w:sz w:val="20"/>
                  <w:szCs w:val="16"/>
                </w:rPr>
                <w:id w:val="1240756234"/>
              </w:sdtPr>
              <w:sdtContent>
                <w:r w:rsidR="00680BD0">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Engaging in argument from evidence</w:t>
            </w:r>
          </w:p>
        </w:tc>
        <w:tc>
          <w:tcPr>
            <w:tcW w:w="4410" w:type="dxa"/>
          </w:tcPr>
          <w:p w:rsidR="00AC7581" w:rsidRPr="008A2F18" w:rsidRDefault="00B439A4" w:rsidP="00683F9D">
            <w:pPr>
              <w:rPr>
                <w:rFonts w:ascii="Arial" w:eastAsia="Times New Roman" w:hAnsi="Arial" w:cs="Arial"/>
                <w:sz w:val="18"/>
                <w:szCs w:val="16"/>
              </w:rPr>
            </w:pPr>
            <w:sdt>
              <w:sdtPr>
                <w:rPr>
                  <w:rFonts w:ascii="Arial" w:eastAsia="Times New Roman" w:hAnsi="Arial" w:cs="Arial"/>
                  <w:sz w:val="20"/>
                  <w:szCs w:val="16"/>
                  <w:lang w:eastAsia="en-US"/>
                </w:rPr>
                <w:id w:val="2041159751"/>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Stability and change. </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B439A4" w:rsidP="00683F9D">
            <w:pPr>
              <w:tabs>
                <w:tab w:val="left" w:pos="5670"/>
              </w:tabs>
              <w:rPr>
                <w:rFonts w:ascii="Arial" w:eastAsia="Times New Roman" w:hAnsi="Arial" w:cs="Arial"/>
                <w:sz w:val="18"/>
                <w:szCs w:val="16"/>
                <w:lang w:eastAsia="en-US"/>
              </w:rPr>
            </w:pPr>
            <w:sdt>
              <w:sdtPr>
                <w:rPr>
                  <w:rFonts w:ascii="Arial" w:hAnsi="Arial" w:cs="Arial"/>
                  <w:sz w:val="20"/>
                  <w:szCs w:val="16"/>
                </w:rPr>
                <w:id w:val="640079266"/>
              </w:sdtPr>
              <w:sdtContent>
                <w:r w:rsidR="00680BD0">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Obtaining, evaluating, and communicating information</w:t>
            </w:r>
            <w:r w:rsidR="00AC7581" w:rsidRPr="008A2F18">
              <w:rPr>
                <w:rFonts w:ascii="Arial" w:eastAsia="Times New Roman" w:hAnsi="Arial" w:cs="Arial"/>
                <w:sz w:val="18"/>
                <w:szCs w:val="16"/>
                <w:lang w:eastAsia="en-US"/>
              </w:rPr>
              <w:tab/>
            </w:r>
          </w:p>
        </w:tc>
        <w:tc>
          <w:tcPr>
            <w:tcW w:w="4410" w:type="dxa"/>
          </w:tcPr>
          <w:p w:rsidR="00AC7581" w:rsidRPr="008A2F18" w:rsidRDefault="00AC7581" w:rsidP="00683F9D">
            <w:pPr>
              <w:rPr>
                <w:rFonts w:ascii="MS Gothic" w:eastAsia="MS Gothic" w:hAnsi="MS Gothic" w:cs="Arial"/>
                <w:sz w:val="18"/>
                <w:szCs w:val="16"/>
                <w:lang w:eastAsia="en-US"/>
              </w:rPr>
            </w:pPr>
          </w:p>
        </w:tc>
      </w:tr>
    </w:tbl>
    <w:p w:rsidR="00AC7581" w:rsidRDefault="00AC7581" w:rsidP="00AC7581">
      <w:pPr>
        <w:rPr>
          <w:rFonts w:ascii="Arial" w:hAnsi="Arial" w:cs="Arial"/>
          <w:sz w:val="20"/>
          <w:szCs w:val="20"/>
        </w:rPr>
      </w:pPr>
    </w:p>
    <w:p w:rsidR="004301D3" w:rsidRPr="00A1622B" w:rsidRDefault="004301D3" w:rsidP="00AC7581">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648"/>
      </w:tblGrid>
      <w:tr w:rsidR="00AC7581" w:rsidRPr="009A3BA5" w:rsidTr="00683F9D">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00AC7581" w:rsidP="00021F39">
            <w:pPr>
              <w:jc w:val="center"/>
              <w:rPr>
                <w:sz w:val="22"/>
              </w:rPr>
            </w:pPr>
            <w:r>
              <w:rPr>
                <w:rFonts w:ascii="Arial" w:hAnsi="Arial" w:cs="Arial"/>
                <w:b/>
                <w:sz w:val="22"/>
                <w:szCs w:val="20"/>
              </w:rPr>
              <w:t>Ohio’s Learning Standards for Science (OLS)</w:t>
            </w:r>
          </w:p>
        </w:tc>
      </w:tr>
      <w:tr w:rsidR="00AC7581" w:rsidTr="00683F9D">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683F9D">
            <w:pPr>
              <w:jc w:val="center"/>
              <w:rPr>
                <w:rFonts w:ascii="Arial" w:hAnsi="Arial" w:cs="Arial"/>
                <w:b/>
                <w:sz w:val="22"/>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 w:val="22"/>
                <w:szCs w:val="20"/>
              </w:rPr>
              <w:t xml:space="preserve"> </w:t>
            </w:r>
            <w:r w:rsidRPr="00536D41">
              <w:rPr>
                <w:rFonts w:ascii="Arial" w:hAnsi="Arial" w:cs="Arial"/>
                <w:b/>
                <w:sz w:val="18"/>
                <w:szCs w:val="16"/>
              </w:rPr>
              <w:t>(Check all that apply)</w:t>
            </w:r>
          </w:p>
        </w:tc>
      </w:tr>
      <w:tr w:rsidR="00AC7581" w:rsidTr="00683F9D">
        <w:tc>
          <w:tcPr>
            <w:tcW w:w="9648" w:type="dxa"/>
            <w:tcBorders>
              <w:top w:val="single" w:sz="4" w:space="0" w:color="000000" w:themeColor="text1"/>
            </w:tcBorders>
          </w:tcPr>
          <w:p w:rsidR="00AC7581" w:rsidRPr="006E43FC" w:rsidRDefault="00B439A4" w:rsidP="00683F9D">
            <w:pPr>
              <w:tabs>
                <w:tab w:val="left" w:pos="5670"/>
              </w:tabs>
              <w:rPr>
                <w:rFonts w:ascii="Arial" w:eastAsia="Times New Roman" w:hAnsi="Arial" w:cs="Arial"/>
                <w:sz w:val="16"/>
                <w:szCs w:val="14"/>
                <w:lang w:eastAsia="en-US"/>
              </w:rPr>
            </w:pPr>
            <w:sdt>
              <w:sdtPr>
                <w:rPr>
                  <w:rFonts w:ascii="Arial" w:hAnsi="Arial" w:cs="Arial"/>
                  <w:sz w:val="22"/>
                  <w:szCs w:val="28"/>
                </w:rPr>
                <w:id w:val="231516434"/>
              </w:sdtPr>
              <w:sdtContent>
                <w:r w:rsidR="00680BD0">
                  <w:rPr>
                    <w:rFonts w:ascii="MS Gothic" w:eastAsia="MS Gothic" w:hAnsi="MS Gothic" w:cs="Arial" w:hint="eastAsia"/>
                    <w:sz w:val="22"/>
                    <w:szCs w:val="28"/>
                  </w:rPr>
                  <w:t>☒</w:t>
                </w:r>
              </w:sdtContent>
            </w:sdt>
            <w:r w:rsidR="00AC7581" w:rsidRPr="00536D41">
              <w:rPr>
                <w:rFonts w:ascii="Arial" w:hAnsi="Arial" w:cs="Arial"/>
                <w:sz w:val="32"/>
                <w:szCs w:val="28"/>
              </w:rPr>
              <w:t xml:space="preserve"> </w:t>
            </w:r>
            <w:r w:rsidR="00AC7581" w:rsidRPr="00536D41">
              <w:rPr>
                <w:rFonts w:ascii="Arial" w:eastAsia="Times New Roman" w:hAnsi="Arial" w:cs="Arial"/>
                <w:sz w:val="16"/>
                <w:szCs w:val="14"/>
                <w:lang w:eastAsia="en-US"/>
              </w:rPr>
              <w:t xml:space="preserve">Designing Technological/Engineering Solutions Using Science concepts </w:t>
            </w:r>
            <w:r w:rsidR="00AC7581" w:rsidRPr="00536D41">
              <w:rPr>
                <w:rFonts w:ascii="Arial" w:eastAsia="Times New Roman" w:hAnsi="Arial" w:cs="Arial"/>
                <w:b/>
                <w:sz w:val="16"/>
                <w:szCs w:val="14"/>
                <w:lang w:eastAsia="en-US"/>
              </w:rPr>
              <w:t>(T)</w:t>
            </w:r>
          </w:p>
        </w:tc>
      </w:tr>
      <w:tr w:rsidR="00AC7581" w:rsidTr="00683F9D">
        <w:tc>
          <w:tcPr>
            <w:tcW w:w="9648" w:type="dxa"/>
          </w:tcPr>
          <w:p w:rsidR="00AC7581" w:rsidRPr="00E51346" w:rsidRDefault="00B439A4" w:rsidP="00683F9D">
            <w:pPr>
              <w:tabs>
                <w:tab w:val="left" w:pos="5670"/>
              </w:tabs>
              <w:rPr>
                <w:rFonts w:ascii="Arial" w:eastAsia="Times New Roman" w:hAnsi="Arial" w:cs="Arial"/>
                <w:sz w:val="16"/>
                <w:szCs w:val="14"/>
              </w:rPr>
            </w:pPr>
            <w:sdt>
              <w:sdtPr>
                <w:rPr>
                  <w:rFonts w:ascii="Arial" w:hAnsi="Arial" w:cs="Arial"/>
                  <w:sz w:val="22"/>
                  <w:szCs w:val="28"/>
                </w:rPr>
                <w:id w:val="2069531772"/>
              </w:sdtPr>
              <w:sdtContent>
                <w:r w:rsidR="00680BD0">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Demonstrating Science Knowledge </w:t>
            </w:r>
            <w:r w:rsidR="00AC7581" w:rsidRPr="00E51346">
              <w:rPr>
                <w:rFonts w:ascii="Arial" w:eastAsia="Times New Roman" w:hAnsi="Arial" w:cs="Arial"/>
                <w:b/>
                <w:sz w:val="16"/>
                <w:szCs w:val="14"/>
                <w:lang w:eastAsia="en-US"/>
              </w:rPr>
              <w:t>(D)</w:t>
            </w:r>
          </w:p>
        </w:tc>
      </w:tr>
      <w:tr w:rsidR="00AC7581" w:rsidTr="00683F9D">
        <w:tc>
          <w:tcPr>
            <w:tcW w:w="9648" w:type="dxa"/>
          </w:tcPr>
          <w:p w:rsidR="00AC7581" w:rsidRPr="00E51346" w:rsidRDefault="00B439A4" w:rsidP="00683F9D">
            <w:pPr>
              <w:tabs>
                <w:tab w:val="left" w:pos="5670"/>
              </w:tabs>
              <w:rPr>
                <w:rFonts w:ascii="Arial" w:eastAsia="Times New Roman" w:hAnsi="Arial" w:cs="Arial"/>
                <w:sz w:val="16"/>
                <w:szCs w:val="14"/>
              </w:rPr>
            </w:pPr>
            <w:sdt>
              <w:sdtPr>
                <w:rPr>
                  <w:rFonts w:ascii="Arial" w:hAnsi="Arial" w:cs="Arial"/>
                  <w:sz w:val="22"/>
                  <w:szCs w:val="28"/>
                </w:rPr>
                <w:id w:val="-874228360"/>
              </w:sdtPr>
              <w:sdtContent>
                <w:r w:rsidR="00680BD0">
                  <w:rPr>
                    <w:rFonts w:ascii="MS Gothic" w:eastAsia="MS Gothic" w:hAnsi="MS Gothic" w:cs="Arial" w:hint="eastAsia"/>
                    <w:sz w:val="22"/>
                    <w:szCs w:val="28"/>
                  </w:rPr>
                  <w:t>☒</w:t>
                </w:r>
              </w:sdtContent>
            </w:sdt>
            <w:r w:rsidR="00AC7581" w:rsidRPr="00E51346">
              <w:rPr>
                <w:rFonts w:ascii="Arial" w:hAnsi="Arial" w:cs="Arial"/>
                <w:sz w:val="22"/>
                <w:szCs w:val="20"/>
              </w:rPr>
              <w:t xml:space="preserve"> </w:t>
            </w:r>
            <w:r w:rsidR="00AC7581" w:rsidRPr="00E51346">
              <w:rPr>
                <w:rFonts w:ascii="Arial" w:eastAsia="Times New Roman" w:hAnsi="Arial" w:cs="Arial"/>
                <w:sz w:val="16"/>
                <w:szCs w:val="14"/>
                <w:lang w:eastAsia="en-US"/>
              </w:rPr>
              <w:t xml:space="preserve">Interpreting and Communicating Science Concepts </w:t>
            </w:r>
            <w:r w:rsidR="00AC7581" w:rsidRPr="00E51346">
              <w:rPr>
                <w:rFonts w:ascii="Arial" w:eastAsia="Times New Roman" w:hAnsi="Arial" w:cs="Arial"/>
                <w:b/>
                <w:sz w:val="16"/>
                <w:szCs w:val="14"/>
                <w:lang w:eastAsia="en-US"/>
              </w:rPr>
              <w:t>(C)</w:t>
            </w:r>
          </w:p>
        </w:tc>
      </w:tr>
      <w:tr w:rsidR="00AC7581" w:rsidTr="00683F9D">
        <w:tc>
          <w:tcPr>
            <w:tcW w:w="9648" w:type="dxa"/>
          </w:tcPr>
          <w:p w:rsidR="00AC7581" w:rsidRPr="00E51346" w:rsidRDefault="00B439A4" w:rsidP="00683F9D">
            <w:pPr>
              <w:rPr>
                <w:rFonts w:ascii="Arial" w:hAnsi="Arial" w:cs="Arial"/>
                <w:b/>
                <w:szCs w:val="20"/>
              </w:rPr>
            </w:pPr>
            <w:sdt>
              <w:sdtPr>
                <w:rPr>
                  <w:rFonts w:ascii="Arial" w:hAnsi="Arial" w:cs="Arial"/>
                  <w:sz w:val="22"/>
                  <w:szCs w:val="28"/>
                </w:rPr>
                <w:id w:val="863938760"/>
              </w:sdtPr>
              <w:sdtContent>
                <w:r w:rsidR="00680BD0">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Recalling Accurate Science </w:t>
            </w:r>
            <w:r w:rsidR="00AC7581" w:rsidRPr="00E51346">
              <w:rPr>
                <w:rFonts w:ascii="Arial" w:eastAsia="Times New Roman" w:hAnsi="Arial" w:cs="Arial"/>
                <w:b/>
                <w:sz w:val="16"/>
                <w:szCs w:val="14"/>
                <w:lang w:eastAsia="en-US"/>
              </w:rPr>
              <w:t>(R)</w:t>
            </w:r>
          </w:p>
        </w:tc>
      </w:tr>
    </w:tbl>
    <w:p w:rsidR="00AC7581" w:rsidRDefault="00AC7581" w:rsidP="00AC7581">
      <w:pPr>
        <w:rPr>
          <w:rFonts w:ascii="Arial" w:hAnsi="Arial" w:cs="Arial"/>
          <w:b/>
          <w:sz w:val="22"/>
          <w:szCs w:val="16"/>
        </w:rPr>
      </w:pPr>
    </w:p>
    <w:p w:rsidR="00AC7581" w:rsidRDefault="00AC7581" w:rsidP="00AC7581">
      <w:pPr>
        <w:rPr>
          <w:rFonts w:ascii="Arial" w:hAnsi="Arial" w:cs="Arial"/>
          <w:b/>
          <w:sz w:val="22"/>
          <w:szCs w:val="16"/>
        </w:rPr>
      </w:pPr>
    </w:p>
    <w:p w:rsidR="004301D3" w:rsidRPr="00FE48F7" w:rsidRDefault="004301D3" w:rsidP="00AC7581">
      <w:pPr>
        <w:rPr>
          <w:rFonts w:ascii="Arial" w:hAnsi="Arial" w:cs="Arial"/>
          <w:b/>
          <w:sz w:val="22"/>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5220"/>
        <w:gridCol w:w="4410"/>
      </w:tblGrid>
      <w:tr w:rsidR="00AC7581" w:rsidRPr="009A3BA5" w:rsidTr="00683F9D">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1F39" w:rsidRDefault="00021F39" w:rsidP="00021F39">
            <w:pPr>
              <w:jc w:val="center"/>
              <w:rPr>
                <w:rFonts w:ascii="Arial" w:hAnsi="Arial" w:cs="Arial"/>
                <w:b/>
                <w:sz w:val="22"/>
                <w:szCs w:val="20"/>
              </w:rPr>
            </w:pPr>
            <w:r>
              <w:rPr>
                <w:rFonts w:ascii="Arial" w:hAnsi="Arial" w:cs="Arial"/>
                <w:b/>
                <w:sz w:val="22"/>
                <w:szCs w:val="20"/>
              </w:rPr>
              <w:t>Ohio’s Learning Standards for Math (OLS) and/or</w:t>
            </w:r>
          </w:p>
          <w:p w:rsidR="00AC7581" w:rsidRPr="009A3BA5" w:rsidRDefault="00021F39" w:rsidP="00021F39">
            <w:pPr>
              <w:jc w:val="center"/>
              <w:rPr>
                <w:rFonts w:ascii="Arial" w:hAnsi="Arial" w:cs="Arial"/>
                <w:b/>
                <w:sz w:val="22"/>
                <w:szCs w:val="20"/>
              </w:rPr>
            </w:pPr>
            <w:r>
              <w:rPr>
                <w:rFonts w:ascii="Arial" w:hAnsi="Arial" w:cs="Arial"/>
                <w:b/>
                <w:sz w:val="22"/>
                <w:szCs w:val="20"/>
              </w:rPr>
              <w:t xml:space="preserve"> </w:t>
            </w:r>
            <w:r w:rsidR="00AC7581">
              <w:rPr>
                <w:rFonts w:ascii="Arial" w:hAnsi="Arial" w:cs="Arial"/>
                <w:b/>
                <w:sz w:val="22"/>
                <w:szCs w:val="20"/>
              </w:rPr>
              <w:t>Common Core State Standards -- Mathematics (CCSS)</w:t>
            </w:r>
          </w:p>
        </w:tc>
      </w:tr>
      <w:tr w:rsidR="00AC7581" w:rsidTr="00683F9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683F9D">
            <w:pPr>
              <w:jc w:val="center"/>
              <w:rPr>
                <w:rFonts w:ascii="Arial" w:hAnsi="Arial" w:cs="Arial"/>
                <w:b/>
                <w:sz w:val="22"/>
                <w:szCs w:val="20"/>
              </w:rPr>
            </w:pPr>
            <w:r>
              <w:rPr>
                <w:rFonts w:ascii="Arial" w:hAnsi="Arial" w:cs="Arial"/>
                <w:b/>
                <w:sz w:val="18"/>
                <w:szCs w:val="16"/>
              </w:rPr>
              <w:t>Standards for Mathematical Practice</w:t>
            </w:r>
            <w:r w:rsidRPr="00536D41">
              <w:rPr>
                <w:rFonts w:ascii="Arial" w:hAnsi="Arial" w:cs="Arial"/>
                <w:b/>
                <w:sz w:val="22"/>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AC7581" w:rsidRPr="00536D41" w:rsidTr="00683F9D">
        <w:tc>
          <w:tcPr>
            <w:tcW w:w="5220" w:type="dxa"/>
            <w:tcBorders>
              <w:top w:val="single" w:sz="4" w:space="0" w:color="000000" w:themeColor="text1"/>
            </w:tcBorders>
          </w:tcPr>
          <w:p w:rsidR="00AC7581" w:rsidRPr="00536D41" w:rsidRDefault="00B439A4" w:rsidP="00683F9D">
            <w:pPr>
              <w:ind w:left="252" w:hanging="252"/>
              <w:rPr>
                <w:rFonts w:ascii="Arial" w:eastAsia="Times New Roman" w:hAnsi="Arial" w:cs="Arial"/>
                <w:sz w:val="18"/>
                <w:szCs w:val="16"/>
              </w:rPr>
            </w:pPr>
            <w:sdt>
              <w:sdtPr>
                <w:rPr>
                  <w:rFonts w:ascii="Arial" w:hAnsi="Arial" w:cs="Arial"/>
                  <w:sz w:val="22"/>
                  <w:szCs w:val="16"/>
                </w:rPr>
                <w:id w:val="1931160298"/>
              </w:sdtPr>
              <w:sdtContent>
                <w:r w:rsidR="00AC7581" w:rsidRPr="009A3BA5">
                  <w:rPr>
                    <w:rFonts w:ascii="MS Gothic" w:eastAsia="MS Gothic" w:hAnsi="MS Gothic" w:cs="Arial" w:hint="eastAsia"/>
                    <w:sz w:val="22"/>
                    <w:szCs w:val="16"/>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Make sense of problems and persevere in solving them</w:t>
            </w:r>
          </w:p>
        </w:tc>
        <w:tc>
          <w:tcPr>
            <w:tcW w:w="4410" w:type="dxa"/>
            <w:tcBorders>
              <w:top w:val="single" w:sz="4" w:space="0" w:color="000000" w:themeColor="text1"/>
            </w:tcBorders>
          </w:tcPr>
          <w:p w:rsidR="00AC7581" w:rsidRPr="00536D41" w:rsidRDefault="00B439A4" w:rsidP="00683F9D">
            <w:pPr>
              <w:rPr>
                <w:rFonts w:ascii="Arial" w:eastAsia="Times New Roman" w:hAnsi="Arial" w:cs="Arial"/>
                <w:sz w:val="18"/>
                <w:szCs w:val="16"/>
              </w:rPr>
            </w:pPr>
            <w:sdt>
              <w:sdtPr>
                <w:rPr>
                  <w:rFonts w:ascii="Arial" w:eastAsia="Times New Roman" w:hAnsi="Arial" w:cs="Arial"/>
                  <w:sz w:val="22"/>
                  <w:szCs w:val="16"/>
                  <w:lang w:eastAsia="en-US"/>
                </w:rPr>
                <w:id w:val="-1644489287"/>
              </w:sdtPr>
              <w:sdtContent>
                <w:r w:rsidR="00AC7581" w:rsidRPr="009A3BA5">
                  <w:rPr>
                    <w:rFonts w:ascii="MS Gothic" w:eastAsia="MS Gothic" w:hAnsi="MS Gothic" w:cs="Arial" w:hint="eastAsia"/>
                    <w:sz w:val="22"/>
                    <w:szCs w:val="16"/>
                    <w:lang w:eastAsia="en-US"/>
                  </w:rPr>
                  <w:t>☐</w:t>
                </w:r>
              </w:sdtContent>
            </w:sdt>
            <w:r w:rsidR="00AC7581">
              <w:rPr>
                <w:rFonts w:ascii="Arial" w:eastAsia="Times New Roman" w:hAnsi="Arial" w:cs="Arial"/>
                <w:sz w:val="18"/>
                <w:szCs w:val="16"/>
                <w:lang w:eastAsia="en-US"/>
              </w:rPr>
              <w:t xml:space="preserve"> </w:t>
            </w:r>
            <w:r w:rsidR="00AC7581" w:rsidRPr="009B69E6">
              <w:rPr>
                <w:rFonts w:ascii="Arial" w:eastAsia="Times New Roman" w:hAnsi="Arial" w:cs="Arial"/>
                <w:bCs/>
                <w:sz w:val="16"/>
                <w:szCs w:val="14"/>
                <w:lang w:eastAsia="en-US"/>
              </w:rPr>
              <w:t>Use</w:t>
            </w:r>
            <w:r w:rsidR="00AC7581" w:rsidRPr="009B69E6">
              <w:rPr>
                <w:rFonts w:ascii="Arial" w:eastAsia="Times New Roman" w:hAnsi="Arial" w:cs="Arial"/>
                <w:b/>
                <w:sz w:val="16"/>
                <w:szCs w:val="14"/>
                <w:lang w:eastAsia="en-US"/>
              </w:rPr>
              <w:t xml:space="preserve"> </w:t>
            </w:r>
            <w:r w:rsidR="00AC7581" w:rsidRPr="009B69E6">
              <w:rPr>
                <w:rFonts w:ascii="Arial" w:eastAsia="Times New Roman" w:hAnsi="Arial" w:cs="Arial"/>
                <w:bCs/>
                <w:sz w:val="16"/>
                <w:szCs w:val="14"/>
                <w:lang w:eastAsia="en-US"/>
              </w:rPr>
              <w:t>appropriate tools strategically</w:t>
            </w:r>
          </w:p>
        </w:tc>
      </w:tr>
      <w:tr w:rsidR="00AC7581" w:rsidRPr="00536D41" w:rsidTr="00683F9D">
        <w:tc>
          <w:tcPr>
            <w:tcW w:w="5220" w:type="dxa"/>
          </w:tcPr>
          <w:p w:rsidR="00AC7581" w:rsidRPr="00536D41" w:rsidRDefault="00B439A4" w:rsidP="00683F9D">
            <w:pPr>
              <w:rPr>
                <w:rFonts w:ascii="Arial" w:eastAsia="Times New Roman" w:hAnsi="Arial" w:cs="Arial"/>
                <w:sz w:val="18"/>
                <w:szCs w:val="16"/>
              </w:rPr>
            </w:pPr>
            <w:sdt>
              <w:sdtPr>
                <w:rPr>
                  <w:rFonts w:ascii="Arial" w:eastAsia="Times New Roman" w:hAnsi="Arial" w:cs="Arial"/>
                  <w:sz w:val="22"/>
                  <w:szCs w:val="16"/>
                  <w:lang w:eastAsia="en-US"/>
                </w:rPr>
                <w:id w:val="-1295599679"/>
              </w:sdtPr>
              <w:sdtContent>
                <w:r w:rsidR="00AC7581" w:rsidRPr="009A3BA5">
                  <w:rPr>
                    <w:rFonts w:ascii="MS Gothic" w:eastAsia="MS Gothic" w:hAnsi="MS Gothic" w:cs="Arial" w:hint="eastAsia"/>
                    <w:sz w:val="22"/>
                    <w:szCs w:val="16"/>
                    <w:lang w:eastAsia="en-US"/>
                  </w:rPr>
                  <w:t>☐</w:t>
                </w:r>
              </w:sdtContent>
            </w:sdt>
            <w:r w:rsidR="00AC7581" w:rsidRPr="009A3BA5">
              <w:rPr>
                <w:rFonts w:ascii="Arial" w:eastAsia="Times New Roman" w:hAnsi="Arial" w:cs="Arial"/>
                <w:sz w:val="22"/>
                <w:szCs w:val="16"/>
                <w:lang w:eastAsia="en-US"/>
              </w:rPr>
              <w:t xml:space="preserve"> </w:t>
            </w:r>
            <w:r w:rsidR="00AC7581" w:rsidRPr="009B69E6">
              <w:rPr>
                <w:rFonts w:ascii="Arial" w:eastAsia="Times New Roman" w:hAnsi="Arial" w:cs="Arial"/>
                <w:sz w:val="16"/>
                <w:szCs w:val="14"/>
                <w:lang w:eastAsia="en-US"/>
              </w:rPr>
              <w:t>Reason abstractly and quantitatively</w:t>
            </w:r>
          </w:p>
        </w:tc>
        <w:tc>
          <w:tcPr>
            <w:tcW w:w="4410" w:type="dxa"/>
          </w:tcPr>
          <w:p w:rsidR="00AC7581" w:rsidRPr="00536D41" w:rsidRDefault="00B439A4" w:rsidP="00683F9D">
            <w:pPr>
              <w:rPr>
                <w:rFonts w:ascii="Arial" w:eastAsia="Times New Roman" w:hAnsi="Arial" w:cs="Arial"/>
                <w:sz w:val="18"/>
                <w:szCs w:val="16"/>
              </w:rPr>
            </w:pPr>
            <w:sdt>
              <w:sdtPr>
                <w:rPr>
                  <w:rFonts w:ascii="Arial" w:eastAsia="Times New Roman" w:hAnsi="Arial" w:cs="Arial"/>
                  <w:sz w:val="22"/>
                  <w:szCs w:val="16"/>
                  <w:lang w:eastAsia="en-US"/>
                </w:rPr>
                <w:id w:val="-658687588"/>
              </w:sdtPr>
              <w:sdtContent>
                <w:r w:rsidR="00AC7581" w:rsidRPr="009A3BA5">
                  <w:rPr>
                    <w:rFonts w:ascii="MS Gothic" w:eastAsia="MS Gothic" w:hAnsi="MS Gothic" w:cs="Arial" w:hint="eastAsia"/>
                    <w:sz w:val="22"/>
                    <w:szCs w:val="16"/>
                    <w:lang w:eastAsia="en-US"/>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Attend</w:t>
            </w:r>
            <w:r w:rsidR="00AC7581" w:rsidRPr="009B69E6">
              <w:rPr>
                <w:rFonts w:ascii="Arial" w:eastAsia="Times New Roman" w:hAnsi="Arial" w:cs="Arial"/>
                <w:b/>
                <w:sz w:val="16"/>
                <w:szCs w:val="14"/>
                <w:lang w:eastAsia="en-US"/>
              </w:rPr>
              <w:t xml:space="preserve"> </w:t>
            </w:r>
            <w:r w:rsidR="00AC7581" w:rsidRPr="009B69E6">
              <w:rPr>
                <w:rFonts w:ascii="Arial" w:eastAsia="Times New Roman" w:hAnsi="Arial" w:cs="Arial"/>
                <w:bCs/>
                <w:sz w:val="16"/>
                <w:szCs w:val="14"/>
                <w:lang w:eastAsia="en-US"/>
              </w:rPr>
              <w:t>to precision</w:t>
            </w:r>
          </w:p>
        </w:tc>
      </w:tr>
      <w:tr w:rsidR="00AC7581" w:rsidRPr="00536D41" w:rsidTr="00683F9D">
        <w:tc>
          <w:tcPr>
            <w:tcW w:w="5220" w:type="dxa"/>
          </w:tcPr>
          <w:p w:rsidR="00AC7581" w:rsidRPr="00536D41" w:rsidRDefault="00B439A4" w:rsidP="00683F9D">
            <w:pPr>
              <w:rPr>
                <w:rFonts w:ascii="Arial" w:eastAsia="Times New Roman" w:hAnsi="Arial" w:cs="Arial"/>
                <w:sz w:val="18"/>
                <w:szCs w:val="16"/>
              </w:rPr>
            </w:pPr>
            <w:sdt>
              <w:sdtPr>
                <w:rPr>
                  <w:rFonts w:ascii="Wingdings" w:hAnsi="Wingdings" w:cs="Arial"/>
                  <w:sz w:val="22"/>
                  <w:szCs w:val="16"/>
                </w:rPr>
                <w:id w:val="2044406872"/>
              </w:sdtPr>
              <w:sdtContent>
                <w:r w:rsidR="00AC7581" w:rsidRPr="009A3BA5">
                  <w:rPr>
                    <w:rFonts w:ascii="MS Gothic" w:eastAsia="MS Gothic" w:hAnsi="MS Gothic" w:cs="Arial" w:hint="eastAsia"/>
                    <w:sz w:val="22"/>
                    <w:szCs w:val="16"/>
                  </w:rPr>
                  <w:t>☐</w:t>
                </w:r>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Construct viable arguments and critique the reasoning of others</w:t>
            </w:r>
          </w:p>
        </w:tc>
        <w:tc>
          <w:tcPr>
            <w:tcW w:w="4410" w:type="dxa"/>
          </w:tcPr>
          <w:p w:rsidR="00AC7581" w:rsidRPr="00536D41" w:rsidRDefault="00B439A4" w:rsidP="00683F9D">
            <w:pPr>
              <w:rPr>
                <w:rFonts w:ascii="Arial" w:eastAsia="Times New Roman" w:hAnsi="Arial" w:cs="Arial"/>
                <w:sz w:val="18"/>
                <w:szCs w:val="16"/>
              </w:rPr>
            </w:pPr>
            <w:sdt>
              <w:sdtPr>
                <w:rPr>
                  <w:rFonts w:ascii="Arial" w:eastAsia="Times New Roman" w:hAnsi="Arial" w:cs="Arial"/>
                  <w:sz w:val="22"/>
                  <w:szCs w:val="16"/>
                  <w:lang w:eastAsia="en-US"/>
                </w:rPr>
                <w:id w:val="-1997328691"/>
              </w:sdtPr>
              <w:sdtContent>
                <w:r w:rsidR="00AC7581" w:rsidRPr="009A3BA5">
                  <w:rPr>
                    <w:rFonts w:ascii="MS Gothic" w:eastAsia="MS Gothic" w:hAnsi="MS Gothic" w:cs="Arial" w:hint="eastAsia"/>
                    <w:sz w:val="22"/>
                    <w:szCs w:val="16"/>
                    <w:lang w:eastAsia="en-US"/>
                  </w:rPr>
                  <w:t>☐</w:t>
                </w:r>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Look for and make use of structure</w:t>
            </w:r>
          </w:p>
        </w:tc>
      </w:tr>
      <w:tr w:rsidR="00AC7581" w:rsidRPr="00536D41" w:rsidTr="00683F9D">
        <w:tc>
          <w:tcPr>
            <w:tcW w:w="5220" w:type="dxa"/>
          </w:tcPr>
          <w:p w:rsidR="00AC7581" w:rsidRPr="00536D41" w:rsidRDefault="00B439A4" w:rsidP="00683F9D">
            <w:pPr>
              <w:rPr>
                <w:rFonts w:ascii="Arial" w:eastAsia="Times New Roman" w:hAnsi="Arial" w:cs="Arial"/>
                <w:sz w:val="18"/>
                <w:szCs w:val="16"/>
              </w:rPr>
            </w:pPr>
            <w:sdt>
              <w:sdtPr>
                <w:rPr>
                  <w:rFonts w:ascii="Arial" w:hAnsi="Arial" w:cs="Arial"/>
                  <w:sz w:val="22"/>
                  <w:szCs w:val="16"/>
                </w:rPr>
                <w:id w:val="-1105494264"/>
              </w:sdtPr>
              <w:sdtContent>
                <w:r w:rsidR="00AC7581" w:rsidRPr="009A3BA5">
                  <w:rPr>
                    <w:rFonts w:ascii="MS Gothic" w:eastAsia="MS Gothic" w:hAnsi="MS Gothic" w:cs="Arial" w:hint="eastAsia"/>
                    <w:sz w:val="22"/>
                    <w:szCs w:val="16"/>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Model with mathematics</w:t>
            </w:r>
          </w:p>
        </w:tc>
        <w:tc>
          <w:tcPr>
            <w:tcW w:w="4410" w:type="dxa"/>
          </w:tcPr>
          <w:p w:rsidR="00AC7581" w:rsidRPr="00536D41" w:rsidRDefault="00B439A4" w:rsidP="00683F9D">
            <w:pPr>
              <w:rPr>
                <w:rFonts w:ascii="Arial" w:eastAsia="Times New Roman" w:hAnsi="Arial" w:cs="Arial"/>
                <w:sz w:val="18"/>
                <w:szCs w:val="16"/>
              </w:rPr>
            </w:pPr>
            <w:sdt>
              <w:sdtPr>
                <w:rPr>
                  <w:rFonts w:ascii="Arial" w:eastAsia="Times New Roman" w:hAnsi="Arial" w:cs="Arial"/>
                  <w:sz w:val="22"/>
                  <w:szCs w:val="16"/>
                  <w:lang w:eastAsia="en-US"/>
                </w:rPr>
                <w:id w:val="-1212184176"/>
              </w:sdtPr>
              <w:sdtContent>
                <w:r w:rsidR="00AC7581" w:rsidRPr="009A3BA5">
                  <w:rPr>
                    <w:rFonts w:ascii="MS Gothic" w:eastAsia="MS Gothic" w:hAnsi="MS Gothic" w:cs="Arial" w:hint="eastAsia"/>
                    <w:sz w:val="22"/>
                    <w:szCs w:val="16"/>
                    <w:lang w:eastAsia="en-US"/>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Look for and express regularity in repeated reasoning</w:t>
            </w:r>
          </w:p>
        </w:tc>
      </w:tr>
    </w:tbl>
    <w:p w:rsidR="00AC7581" w:rsidRDefault="00AC7581" w:rsidP="00AC7581">
      <w:pPr>
        <w:rPr>
          <w:rFonts w:ascii="Arial" w:hAnsi="Arial" w:cs="Arial"/>
          <w:sz w:val="20"/>
          <w:szCs w:val="20"/>
        </w:rPr>
      </w:pPr>
    </w:p>
    <w:p w:rsidR="00AC7581" w:rsidRDefault="00AC7581" w:rsidP="00AC7581">
      <w:pPr>
        <w:rPr>
          <w:rFonts w:ascii="Arial" w:hAnsi="Arial" w:cs="Arial"/>
          <w:sz w:val="20"/>
          <w:szCs w:val="20"/>
        </w:rPr>
      </w:pPr>
    </w:p>
    <w:tbl>
      <w:tblPr>
        <w:tblStyle w:val="TableGrid"/>
        <w:tblW w:w="0" w:type="auto"/>
        <w:tblLook w:val="04A0"/>
      </w:tblPr>
      <w:tblGrid>
        <w:gridCol w:w="9576"/>
      </w:tblGrid>
      <w:tr w:rsidR="00AC7581" w:rsidTr="00683F9D">
        <w:trPr>
          <w:trHeight w:val="346"/>
        </w:trPr>
        <w:tc>
          <w:tcPr>
            <w:tcW w:w="9576" w:type="dxa"/>
            <w:vAlign w:val="center"/>
          </w:tcPr>
          <w:p w:rsidR="00AC7581" w:rsidRPr="001E6C15" w:rsidRDefault="00AC7581" w:rsidP="00451F02">
            <w:pPr>
              <w:rPr>
                <w:rFonts w:ascii="Arial" w:hAnsi="Arial" w:cs="Arial"/>
                <w:b/>
                <w:sz w:val="20"/>
                <w:szCs w:val="20"/>
              </w:rPr>
            </w:pPr>
            <w:r w:rsidRPr="001E6C15">
              <w:rPr>
                <w:rFonts w:ascii="Arial" w:hAnsi="Arial" w:cs="Arial"/>
                <w:b/>
                <w:sz w:val="20"/>
                <w:szCs w:val="20"/>
              </w:rPr>
              <w:t>Unit Academic Standards (NGSS, OLS and/or CCSS)</w:t>
            </w:r>
            <w:r>
              <w:rPr>
                <w:rFonts w:ascii="Arial" w:hAnsi="Arial" w:cs="Arial"/>
                <w:b/>
                <w:sz w:val="20"/>
                <w:szCs w:val="20"/>
              </w:rPr>
              <w:t>:</w:t>
            </w:r>
          </w:p>
        </w:tc>
      </w:tr>
    </w:tbl>
    <w:p w:rsidR="00AC7581" w:rsidRDefault="00AC7581" w:rsidP="00AC7581">
      <w:pPr>
        <w:rPr>
          <w:rFonts w:ascii="Arial" w:hAnsi="Arial" w:cs="Arial"/>
          <w:sz w:val="20"/>
          <w:szCs w:val="20"/>
        </w:rPr>
      </w:pPr>
    </w:p>
    <w:p w:rsidR="000372F7" w:rsidRPr="00F60F88" w:rsidRDefault="000372F7" w:rsidP="000372F7">
      <w:pPr>
        <w:rPr>
          <w:rFonts w:ascii="Arial" w:hAnsi="Arial" w:cs="Arial"/>
          <w:b/>
          <w:sz w:val="20"/>
          <w:szCs w:val="20"/>
        </w:rPr>
      </w:pPr>
      <w:r w:rsidRPr="00F60F88">
        <w:rPr>
          <w:rFonts w:ascii="Arial" w:hAnsi="Arial" w:cs="Arial"/>
          <w:b/>
          <w:sz w:val="20"/>
          <w:szCs w:val="20"/>
        </w:rPr>
        <w:t>Ohio Learning Standards</w:t>
      </w:r>
    </w:p>
    <w:p w:rsidR="000372F7" w:rsidRPr="00056206" w:rsidRDefault="000372F7" w:rsidP="000372F7">
      <w:pPr>
        <w:pStyle w:val="ListParagraph"/>
        <w:numPr>
          <w:ilvl w:val="0"/>
          <w:numId w:val="19"/>
        </w:numPr>
        <w:rPr>
          <w:rFonts w:ascii="Arial" w:hAnsi="Arial" w:cs="Arial"/>
          <w:sz w:val="20"/>
          <w:szCs w:val="20"/>
        </w:rPr>
      </w:pPr>
      <w:r w:rsidRPr="00056206">
        <w:rPr>
          <w:rFonts w:ascii="Arial" w:hAnsi="Arial" w:cs="Arial"/>
          <w:sz w:val="20"/>
          <w:szCs w:val="20"/>
        </w:rPr>
        <w:t>Scientific Inquiry and Application</w:t>
      </w:r>
    </w:p>
    <w:p w:rsidR="000372F7" w:rsidRDefault="000372F7" w:rsidP="000372F7">
      <w:pPr>
        <w:pStyle w:val="ListParagraph"/>
        <w:numPr>
          <w:ilvl w:val="1"/>
          <w:numId w:val="19"/>
        </w:numPr>
        <w:rPr>
          <w:rFonts w:ascii="Arial" w:hAnsi="Arial" w:cs="Arial"/>
          <w:sz w:val="20"/>
          <w:szCs w:val="20"/>
        </w:rPr>
      </w:pPr>
      <w:r w:rsidRPr="00056206">
        <w:rPr>
          <w:rFonts w:ascii="Arial" w:hAnsi="Arial" w:cs="Arial"/>
          <w:sz w:val="20"/>
          <w:szCs w:val="20"/>
        </w:rPr>
        <w:t>Identify question and concepts that guide scientific investigations</w:t>
      </w:r>
      <w:r>
        <w:rPr>
          <w:rFonts w:ascii="Arial" w:hAnsi="Arial" w:cs="Arial"/>
          <w:sz w:val="20"/>
          <w:szCs w:val="20"/>
        </w:rPr>
        <w:t>;</w:t>
      </w:r>
    </w:p>
    <w:p w:rsidR="000372F7" w:rsidRPr="00795031" w:rsidRDefault="000372F7" w:rsidP="000372F7">
      <w:pPr>
        <w:pStyle w:val="ListParagraph"/>
        <w:numPr>
          <w:ilvl w:val="1"/>
          <w:numId w:val="19"/>
        </w:numPr>
        <w:rPr>
          <w:rFonts w:ascii="Arial" w:hAnsi="Arial" w:cs="Arial"/>
          <w:sz w:val="20"/>
          <w:szCs w:val="20"/>
        </w:rPr>
      </w:pPr>
      <w:r w:rsidRPr="00795031">
        <w:rPr>
          <w:rFonts w:ascii="Arial" w:hAnsi="Arial" w:cs="Arial"/>
          <w:sz w:val="20"/>
          <w:szCs w:val="20"/>
        </w:rPr>
        <w:t xml:space="preserve">Design and conduct scientific investigations; </w:t>
      </w:r>
    </w:p>
    <w:p w:rsidR="000372F7" w:rsidRPr="00795031" w:rsidRDefault="000372F7" w:rsidP="000372F7">
      <w:pPr>
        <w:pStyle w:val="ListParagraph"/>
        <w:numPr>
          <w:ilvl w:val="1"/>
          <w:numId w:val="19"/>
        </w:numPr>
        <w:rPr>
          <w:rFonts w:ascii="Arial" w:hAnsi="Arial" w:cs="Arial"/>
          <w:sz w:val="20"/>
          <w:szCs w:val="20"/>
        </w:rPr>
      </w:pPr>
      <w:r w:rsidRPr="00795031">
        <w:rPr>
          <w:rFonts w:ascii="Arial" w:hAnsi="Arial" w:cs="Arial"/>
          <w:sz w:val="20"/>
          <w:szCs w:val="20"/>
        </w:rPr>
        <w:t xml:space="preserve">Use technology and mathematics to improve investigations and communications; </w:t>
      </w:r>
    </w:p>
    <w:p w:rsidR="000372F7" w:rsidRDefault="000372F7" w:rsidP="000372F7">
      <w:pPr>
        <w:pStyle w:val="ListParagraph"/>
        <w:numPr>
          <w:ilvl w:val="1"/>
          <w:numId w:val="19"/>
        </w:numPr>
        <w:rPr>
          <w:rFonts w:ascii="Arial" w:hAnsi="Arial" w:cs="Arial"/>
          <w:sz w:val="20"/>
          <w:szCs w:val="20"/>
        </w:rPr>
      </w:pPr>
      <w:r w:rsidRPr="00795031">
        <w:rPr>
          <w:rFonts w:ascii="Arial" w:hAnsi="Arial" w:cs="Arial"/>
          <w:sz w:val="20"/>
          <w:szCs w:val="20"/>
        </w:rPr>
        <w:t>Formulate and revise explanations and models using logic and evidence (critical thinking);</w:t>
      </w:r>
    </w:p>
    <w:p w:rsidR="000372F7" w:rsidRPr="00795031" w:rsidRDefault="000372F7" w:rsidP="000372F7">
      <w:pPr>
        <w:pStyle w:val="ListParagraph"/>
        <w:numPr>
          <w:ilvl w:val="1"/>
          <w:numId w:val="19"/>
        </w:numPr>
        <w:rPr>
          <w:rFonts w:ascii="Arial" w:hAnsi="Arial" w:cs="Arial"/>
          <w:sz w:val="20"/>
          <w:szCs w:val="20"/>
        </w:rPr>
      </w:pPr>
      <w:r w:rsidRPr="00795031">
        <w:rPr>
          <w:rFonts w:ascii="Arial" w:hAnsi="Arial" w:cs="Arial"/>
          <w:sz w:val="20"/>
          <w:szCs w:val="20"/>
        </w:rPr>
        <w:t xml:space="preserve">Recognize and analyze explanations and models; and </w:t>
      </w:r>
    </w:p>
    <w:p w:rsidR="000372F7" w:rsidRDefault="000372F7" w:rsidP="000372F7">
      <w:pPr>
        <w:pStyle w:val="ListParagraph"/>
        <w:numPr>
          <w:ilvl w:val="1"/>
          <w:numId w:val="19"/>
        </w:numPr>
        <w:spacing w:after="0"/>
        <w:rPr>
          <w:rFonts w:ascii="Arial" w:hAnsi="Arial" w:cs="Arial"/>
          <w:sz w:val="20"/>
          <w:szCs w:val="20"/>
        </w:rPr>
      </w:pPr>
      <w:r w:rsidRPr="00795031">
        <w:rPr>
          <w:rFonts w:ascii="Arial" w:hAnsi="Arial" w:cs="Arial"/>
          <w:sz w:val="20"/>
          <w:szCs w:val="20"/>
        </w:rPr>
        <w:t xml:space="preserve">Communicate and support a scientific argument. </w:t>
      </w:r>
    </w:p>
    <w:p w:rsidR="000372F7" w:rsidRPr="0000040E" w:rsidRDefault="000372F7" w:rsidP="000372F7">
      <w:pPr>
        <w:pStyle w:val="Default"/>
        <w:numPr>
          <w:ilvl w:val="0"/>
          <w:numId w:val="19"/>
        </w:numPr>
        <w:rPr>
          <w:sz w:val="20"/>
          <w:szCs w:val="20"/>
        </w:rPr>
      </w:pPr>
      <w:r w:rsidRPr="0000040E">
        <w:rPr>
          <w:b/>
          <w:bCs/>
          <w:sz w:val="20"/>
          <w:szCs w:val="20"/>
        </w:rPr>
        <w:t xml:space="preserve">Global Environmental Problems and Issues </w:t>
      </w:r>
    </w:p>
    <w:p w:rsidR="000372F7" w:rsidRDefault="000372F7" w:rsidP="000372F7">
      <w:pPr>
        <w:pStyle w:val="Default"/>
        <w:numPr>
          <w:ilvl w:val="1"/>
          <w:numId w:val="19"/>
        </w:numPr>
        <w:rPr>
          <w:sz w:val="20"/>
          <w:szCs w:val="20"/>
        </w:rPr>
      </w:pPr>
      <w:r w:rsidRPr="002C4A08">
        <w:rPr>
          <w:sz w:val="20"/>
          <w:szCs w:val="20"/>
        </w:rPr>
        <w:t>Potable water quality, use and availability</w:t>
      </w:r>
    </w:p>
    <w:p w:rsidR="000372F7" w:rsidRDefault="000372F7" w:rsidP="000372F7">
      <w:pPr>
        <w:pStyle w:val="Default"/>
        <w:numPr>
          <w:ilvl w:val="1"/>
          <w:numId w:val="19"/>
        </w:numPr>
        <w:rPr>
          <w:sz w:val="20"/>
          <w:szCs w:val="20"/>
        </w:rPr>
      </w:pPr>
      <w:r w:rsidRPr="002C4A08">
        <w:rPr>
          <w:sz w:val="20"/>
          <w:szCs w:val="20"/>
        </w:rPr>
        <w:t xml:space="preserve">Sustainability </w:t>
      </w:r>
    </w:p>
    <w:p w:rsidR="000372F7" w:rsidRDefault="000372F7" w:rsidP="000372F7">
      <w:pPr>
        <w:pStyle w:val="Default"/>
        <w:numPr>
          <w:ilvl w:val="1"/>
          <w:numId w:val="19"/>
        </w:numPr>
        <w:rPr>
          <w:sz w:val="20"/>
          <w:szCs w:val="20"/>
        </w:rPr>
      </w:pPr>
      <w:r w:rsidRPr="002C4A08">
        <w:rPr>
          <w:sz w:val="20"/>
          <w:szCs w:val="20"/>
        </w:rPr>
        <w:t xml:space="preserve">Food production and availability  </w:t>
      </w:r>
    </w:p>
    <w:p w:rsidR="000372F7" w:rsidRDefault="000372F7" w:rsidP="000372F7">
      <w:pPr>
        <w:pStyle w:val="Default"/>
        <w:numPr>
          <w:ilvl w:val="0"/>
          <w:numId w:val="19"/>
        </w:numPr>
        <w:rPr>
          <w:sz w:val="20"/>
          <w:szCs w:val="20"/>
        </w:rPr>
      </w:pPr>
      <w:r>
        <w:rPr>
          <w:b/>
          <w:bCs/>
          <w:sz w:val="20"/>
          <w:szCs w:val="20"/>
        </w:rPr>
        <w:lastRenderedPageBreak/>
        <w:t xml:space="preserve">Earth’s Resources </w:t>
      </w:r>
    </w:p>
    <w:p w:rsidR="000372F7" w:rsidRDefault="000372F7" w:rsidP="000372F7">
      <w:pPr>
        <w:pStyle w:val="Default"/>
        <w:numPr>
          <w:ilvl w:val="1"/>
          <w:numId w:val="19"/>
        </w:numPr>
        <w:rPr>
          <w:sz w:val="20"/>
          <w:szCs w:val="20"/>
        </w:rPr>
      </w:pPr>
      <w:r>
        <w:rPr>
          <w:sz w:val="20"/>
          <w:szCs w:val="20"/>
        </w:rPr>
        <w:t xml:space="preserve">Water and water pollution </w:t>
      </w:r>
    </w:p>
    <w:p w:rsidR="000372F7" w:rsidRDefault="000372F7" w:rsidP="000372F7">
      <w:pPr>
        <w:pStyle w:val="Default"/>
        <w:numPr>
          <w:ilvl w:val="1"/>
          <w:numId w:val="19"/>
        </w:numPr>
        <w:rPr>
          <w:sz w:val="20"/>
          <w:szCs w:val="20"/>
        </w:rPr>
      </w:pPr>
      <w:r w:rsidRPr="00442700">
        <w:rPr>
          <w:sz w:val="20"/>
          <w:szCs w:val="20"/>
        </w:rPr>
        <w:t xml:space="preserve">Potable water and water quality  </w:t>
      </w:r>
    </w:p>
    <w:p w:rsidR="000372F7" w:rsidRPr="00442700" w:rsidRDefault="000372F7" w:rsidP="000372F7">
      <w:pPr>
        <w:pStyle w:val="Default"/>
        <w:numPr>
          <w:ilvl w:val="1"/>
          <w:numId w:val="19"/>
        </w:numPr>
        <w:rPr>
          <w:sz w:val="20"/>
          <w:szCs w:val="20"/>
        </w:rPr>
      </w:pPr>
      <w:r w:rsidRPr="00442700">
        <w:rPr>
          <w:sz w:val="20"/>
          <w:szCs w:val="20"/>
        </w:rPr>
        <w:t xml:space="preserve">Point source and non-point source contamination </w:t>
      </w:r>
    </w:p>
    <w:p w:rsidR="000372F7" w:rsidRPr="00107F2F" w:rsidRDefault="000372F7" w:rsidP="000372F7">
      <w:pPr>
        <w:pStyle w:val="Default"/>
        <w:numPr>
          <w:ilvl w:val="0"/>
          <w:numId w:val="19"/>
        </w:numPr>
        <w:rPr>
          <w:b/>
          <w:sz w:val="20"/>
          <w:szCs w:val="20"/>
        </w:rPr>
      </w:pPr>
      <w:r>
        <w:rPr>
          <w:b/>
          <w:sz w:val="20"/>
          <w:szCs w:val="20"/>
        </w:rPr>
        <w:t>Soil and L</w:t>
      </w:r>
      <w:r w:rsidRPr="00107F2F">
        <w:rPr>
          <w:b/>
          <w:sz w:val="20"/>
          <w:szCs w:val="20"/>
        </w:rPr>
        <w:t xml:space="preserve">and </w:t>
      </w:r>
    </w:p>
    <w:p w:rsidR="000372F7" w:rsidRPr="00442700" w:rsidRDefault="000372F7" w:rsidP="000372F7">
      <w:pPr>
        <w:pStyle w:val="Default"/>
        <w:numPr>
          <w:ilvl w:val="1"/>
          <w:numId w:val="19"/>
        </w:numPr>
        <w:rPr>
          <w:sz w:val="20"/>
          <w:szCs w:val="20"/>
        </w:rPr>
      </w:pPr>
      <w:r>
        <w:rPr>
          <w:sz w:val="20"/>
          <w:szCs w:val="20"/>
        </w:rPr>
        <w:t xml:space="preserve">Mass wasting and erosion </w:t>
      </w:r>
      <w:r w:rsidRPr="00442700">
        <w:rPr>
          <w:sz w:val="20"/>
          <w:szCs w:val="20"/>
        </w:rPr>
        <w:t xml:space="preserve"> </w:t>
      </w:r>
    </w:p>
    <w:p w:rsidR="000372F7" w:rsidRDefault="000372F7" w:rsidP="000372F7">
      <w:pPr>
        <w:pStyle w:val="Default"/>
        <w:numPr>
          <w:ilvl w:val="1"/>
          <w:numId w:val="19"/>
        </w:numPr>
        <w:rPr>
          <w:sz w:val="20"/>
          <w:szCs w:val="20"/>
        </w:rPr>
      </w:pPr>
      <w:r>
        <w:rPr>
          <w:sz w:val="20"/>
          <w:szCs w:val="20"/>
        </w:rPr>
        <w:t xml:space="preserve">Land use and land management (including food production, agriculture and zoning) </w:t>
      </w:r>
    </w:p>
    <w:p w:rsidR="00054D6E" w:rsidRDefault="00054D6E" w:rsidP="00E37DAA">
      <w:pPr>
        <w:rPr>
          <w:rFonts w:ascii="Arial" w:hAnsi="Arial" w:cs="Arial"/>
          <w:b/>
          <w:sz w:val="16"/>
          <w:szCs w:val="16"/>
        </w:rPr>
      </w:pPr>
    </w:p>
    <w:p w:rsidR="00054D6E" w:rsidRDefault="00054D6E" w:rsidP="00E37DAA">
      <w:pPr>
        <w:rPr>
          <w:rFonts w:ascii="Arial" w:hAnsi="Arial" w:cs="Arial"/>
          <w:b/>
          <w:sz w:val="16"/>
          <w:szCs w:val="16"/>
        </w:rPr>
      </w:pPr>
    </w:p>
    <w:tbl>
      <w:tblPr>
        <w:tblStyle w:val="TableGrid"/>
        <w:tblW w:w="0" w:type="auto"/>
        <w:tblLook w:val="04A0"/>
      </w:tblPr>
      <w:tblGrid>
        <w:gridCol w:w="9576"/>
      </w:tblGrid>
      <w:tr w:rsidR="00436FC9" w:rsidTr="00927AEB">
        <w:tc>
          <w:tcPr>
            <w:tcW w:w="9576" w:type="dxa"/>
          </w:tcPr>
          <w:p w:rsidR="00436FC9" w:rsidRPr="00662936" w:rsidRDefault="00634D32" w:rsidP="00C6688D">
            <w:pPr>
              <w:spacing w:before="60" w:after="60"/>
              <w:rPr>
                <w:rFonts w:ascii="Arial" w:hAnsi="Arial" w:cs="Arial"/>
                <w:b/>
                <w:sz w:val="20"/>
                <w:szCs w:val="20"/>
              </w:rPr>
            </w:pPr>
            <w:r w:rsidRPr="00EE21FE">
              <w:rPr>
                <w:rFonts w:ascii="Arial" w:hAnsi="Arial" w:cs="Arial"/>
                <w:b/>
                <w:sz w:val="20"/>
                <w:szCs w:val="20"/>
              </w:rPr>
              <w:t>Materials</w:t>
            </w:r>
            <w:r w:rsidR="00F32DE4" w:rsidRPr="00F32DE4">
              <w:rPr>
                <w:rFonts w:ascii="Arial" w:hAnsi="Arial" w:cs="Arial"/>
                <w:sz w:val="20"/>
                <w:szCs w:val="20"/>
              </w:rPr>
              <w:t>:</w:t>
            </w:r>
            <w:r w:rsidR="00492666" w:rsidRPr="00F32DE4">
              <w:rPr>
                <w:rFonts w:ascii="Arial" w:hAnsi="Arial" w:cs="Arial"/>
                <w:color w:val="C00000"/>
                <w:sz w:val="20"/>
                <w:szCs w:val="20"/>
              </w:rPr>
              <w:t xml:space="preserve">  (</w:t>
            </w:r>
            <w:r w:rsidR="00E43281" w:rsidRPr="00F32DE4">
              <w:rPr>
                <w:rFonts w:ascii="Arial" w:hAnsi="Arial" w:cs="Arial"/>
                <w:color w:val="C00000"/>
                <w:sz w:val="20"/>
                <w:szCs w:val="20"/>
              </w:rPr>
              <w:t>Link</w:t>
            </w:r>
            <w:r w:rsidR="00C6688D">
              <w:rPr>
                <w:rFonts w:ascii="Arial" w:hAnsi="Arial" w:cs="Arial"/>
                <w:color w:val="C00000"/>
                <w:sz w:val="20"/>
                <w:szCs w:val="20"/>
              </w:rPr>
              <w:t xml:space="preserve"> </w:t>
            </w:r>
            <w:r w:rsidR="00492666" w:rsidRPr="00F32DE4">
              <w:rPr>
                <w:rFonts w:ascii="Arial" w:hAnsi="Arial" w:cs="Arial"/>
                <w:color w:val="C00000"/>
                <w:sz w:val="20"/>
                <w:szCs w:val="20"/>
              </w:rPr>
              <w:t>Handouts, Power Points, Resources, Websites, Supplies)</w:t>
            </w:r>
          </w:p>
        </w:tc>
      </w:tr>
    </w:tbl>
    <w:p w:rsidR="00436FC9" w:rsidRDefault="00436FC9" w:rsidP="00436FC9">
      <w:pPr>
        <w:rPr>
          <w:rFonts w:ascii="Arial" w:hAnsi="Arial" w:cs="Arial"/>
          <w:sz w:val="20"/>
          <w:szCs w:val="20"/>
        </w:rPr>
      </w:pPr>
    </w:p>
    <w:p w:rsidR="00EE21FE" w:rsidRPr="00EE21FE" w:rsidRDefault="00EE21FE" w:rsidP="00EE21FE">
      <w:pPr>
        <w:pStyle w:val="ListParagraph"/>
        <w:numPr>
          <w:ilvl w:val="0"/>
          <w:numId w:val="28"/>
        </w:numPr>
        <w:rPr>
          <w:rFonts w:ascii="Arial" w:hAnsi="Arial" w:cs="Arial"/>
          <w:sz w:val="20"/>
          <w:szCs w:val="20"/>
        </w:rPr>
      </w:pPr>
      <w:r w:rsidRPr="00EE21FE">
        <w:rPr>
          <w:rFonts w:ascii="Arial" w:hAnsi="Arial" w:cs="Arial"/>
          <w:sz w:val="20"/>
          <w:szCs w:val="20"/>
        </w:rPr>
        <w:t>Various supplies for water transportation system model construction</w:t>
      </w:r>
    </w:p>
    <w:p w:rsidR="00EE21FE" w:rsidRDefault="00EE21FE" w:rsidP="00EE21FE">
      <w:pPr>
        <w:pStyle w:val="ListParagraph"/>
        <w:numPr>
          <w:ilvl w:val="0"/>
          <w:numId w:val="28"/>
        </w:numPr>
        <w:rPr>
          <w:rFonts w:ascii="Arial" w:hAnsi="Arial" w:cs="Arial"/>
          <w:sz w:val="20"/>
          <w:szCs w:val="20"/>
        </w:rPr>
      </w:pPr>
      <w:r w:rsidRPr="00EE21FE">
        <w:rPr>
          <w:rFonts w:ascii="Arial" w:hAnsi="Arial" w:cs="Arial"/>
          <w:sz w:val="20"/>
          <w:szCs w:val="20"/>
        </w:rPr>
        <w:t>Garden “model” for students to use to test their water transportation systems</w:t>
      </w:r>
    </w:p>
    <w:p w:rsidR="00164D54" w:rsidRDefault="00164D54" w:rsidP="00EE21FE">
      <w:pPr>
        <w:pStyle w:val="ListParagraph"/>
        <w:numPr>
          <w:ilvl w:val="0"/>
          <w:numId w:val="28"/>
        </w:numPr>
        <w:rPr>
          <w:rFonts w:ascii="Arial" w:hAnsi="Arial" w:cs="Arial"/>
          <w:sz w:val="20"/>
          <w:szCs w:val="20"/>
        </w:rPr>
      </w:pPr>
      <w:r>
        <w:rPr>
          <w:rFonts w:ascii="Arial" w:hAnsi="Arial" w:cs="Arial"/>
          <w:sz w:val="20"/>
          <w:szCs w:val="20"/>
        </w:rPr>
        <w:t>Water supply (for use during testing on the garden “model”)</w:t>
      </w:r>
    </w:p>
    <w:p w:rsidR="00BF49D9" w:rsidRPr="00EE21FE" w:rsidRDefault="00C627E9" w:rsidP="00EE21FE">
      <w:pPr>
        <w:pStyle w:val="ListParagraph"/>
        <w:numPr>
          <w:ilvl w:val="0"/>
          <w:numId w:val="28"/>
        </w:numPr>
        <w:rPr>
          <w:rFonts w:ascii="Arial" w:hAnsi="Arial" w:cs="Arial"/>
          <w:sz w:val="20"/>
          <w:szCs w:val="20"/>
        </w:rPr>
      </w:pPr>
      <w:r>
        <w:rPr>
          <w:rFonts w:ascii="Arial" w:hAnsi="Arial" w:cs="Arial"/>
          <w:sz w:val="20"/>
          <w:szCs w:val="20"/>
        </w:rPr>
        <w:t>L</w:t>
      </w:r>
      <w:r w:rsidR="00BF49D9">
        <w:rPr>
          <w:rFonts w:ascii="Arial" w:hAnsi="Arial" w:cs="Arial"/>
          <w:sz w:val="20"/>
          <w:szCs w:val="20"/>
        </w:rPr>
        <w:t xml:space="preserve">aptops / computer lab </w:t>
      </w:r>
    </w:p>
    <w:p w:rsidR="00EE21FE" w:rsidRPr="00A445F5" w:rsidRDefault="00EE21FE" w:rsidP="00EE21FE">
      <w:pPr>
        <w:pStyle w:val="ListParagraph"/>
        <w:numPr>
          <w:ilvl w:val="0"/>
          <w:numId w:val="28"/>
        </w:numPr>
        <w:rPr>
          <w:rFonts w:ascii="Arial" w:hAnsi="Arial" w:cs="Arial"/>
          <w:sz w:val="20"/>
          <w:szCs w:val="20"/>
        </w:rPr>
      </w:pPr>
      <w:r w:rsidRPr="00A445F5">
        <w:rPr>
          <w:rFonts w:ascii="Arial" w:hAnsi="Arial" w:cs="Arial"/>
          <w:sz w:val="20"/>
          <w:szCs w:val="20"/>
        </w:rPr>
        <w:t>Metric measuring devices</w:t>
      </w:r>
    </w:p>
    <w:p w:rsidR="00D418E0" w:rsidRDefault="00D418E0" w:rsidP="00AA6498">
      <w:pPr>
        <w:ind w:left="1080" w:hanging="1080"/>
        <w:rPr>
          <w:rFonts w:ascii="Arial" w:hAnsi="Arial" w:cs="Arial"/>
          <w:b/>
          <w:sz w:val="20"/>
          <w:szCs w:val="20"/>
        </w:rPr>
      </w:pPr>
    </w:p>
    <w:tbl>
      <w:tblPr>
        <w:tblStyle w:val="TableGrid"/>
        <w:tblW w:w="0" w:type="auto"/>
        <w:tblLook w:val="04A0"/>
      </w:tblPr>
      <w:tblGrid>
        <w:gridCol w:w="9576"/>
      </w:tblGrid>
      <w:tr w:rsidR="00436FC9" w:rsidTr="00927AEB">
        <w:tc>
          <w:tcPr>
            <w:tcW w:w="9576" w:type="dxa"/>
          </w:tcPr>
          <w:p w:rsidR="00436FC9" w:rsidRPr="00AE4431" w:rsidRDefault="00865F12" w:rsidP="00492666">
            <w:pPr>
              <w:spacing w:before="60" w:after="60"/>
              <w:rPr>
                <w:rFonts w:ascii="Arial" w:hAnsi="Arial" w:cs="Arial"/>
                <w:b/>
                <w:sz w:val="20"/>
                <w:szCs w:val="20"/>
              </w:rPr>
            </w:pPr>
            <w:r w:rsidRPr="00AE4431">
              <w:rPr>
                <w:rFonts w:ascii="Arial" w:hAnsi="Arial" w:cs="Arial"/>
                <w:b/>
                <w:sz w:val="20"/>
                <w:szCs w:val="20"/>
              </w:rPr>
              <w:t xml:space="preserve">Teacher </w:t>
            </w:r>
            <w:r w:rsidR="00492666" w:rsidRPr="00AE4431">
              <w:rPr>
                <w:rFonts w:ascii="Arial" w:hAnsi="Arial" w:cs="Arial"/>
                <w:b/>
                <w:sz w:val="20"/>
                <w:szCs w:val="20"/>
              </w:rPr>
              <w:t xml:space="preserve">Advance </w:t>
            </w:r>
            <w:r w:rsidR="00634D32" w:rsidRPr="00AE4431">
              <w:rPr>
                <w:rFonts w:ascii="Arial" w:hAnsi="Arial" w:cs="Arial"/>
                <w:b/>
                <w:sz w:val="20"/>
                <w:szCs w:val="20"/>
              </w:rPr>
              <w:t>Preparation</w:t>
            </w:r>
            <w:r w:rsidR="00E43281" w:rsidRPr="00AE4431">
              <w:rPr>
                <w:rFonts w:ascii="Arial" w:hAnsi="Arial" w:cs="Arial"/>
                <w:b/>
                <w:sz w:val="20"/>
                <w:szCs w:val="20"/>
              </w:rPr>
              <w:t>:</w:t>
            </w:r>
          </w:p>
        </w:tc>
      </w:tr>
    </w:tbl>
    <w:p w:rsidR="00436FC9" w:rsidRDefault="00436FC9" w:rsidP="001704D7">
      <w:pPr>
        <w:rPr>
          <w:rFonts w:ascii="Arial" w:hAnsi="Arial" w:cs="Arial"/>
          <w:sz w:val="20"/>
          <w:szCs w:val="20"/>
        </w:rPr>
      </w:pPr>
    </w:p>
    <w:p w:rsidR="008F3531" w:rsidRDefault="008F3531" w:rsidP="008F3531">
      <w:pPr>
        <w:pStyle w:val="ListParagraph"/>
        <w:numPr>
          <w:ilvl w:val="0"/>
          <w:numId w:val="22"/>
        </w:numPr>
        <w:rPr>
          <w:rFonts w:ascii="Arial" w:hAnsi="Arial" w:cs="Arial"/>
          <w:sz w:val="20"/>
          <w:szCs w:val="20"/>
        </w:rPr>
      </w:pPr>
      <w:r>
        <w:rPr>
          <w:rFonts w:ascii="Arial" w:hAnsi="Arial" w:cs="Arial"/>
          <w:sz w:val="20"/>
          <w:szCs w:val="20"/>
        </w:rPr>
        <w:t xml:space="preserve">Gathering supplies and tools needed for </w:t>
      </w:r>
      <w:r w:rsidR="00945DC1">
        <w:rPr>
          <w:rFonts w:ascii="Arial" w:hAnsi="Arial" w:cs="Arial"/>
          <w:sz w:val="20"/>
          <w:szCs w:val="20"/>
        </w:rPr>
        <w:t>water transportation system</w:t>
      </w:r>
      <w:r>
        <w:rPr>
          <w:rFonts w:ascii="Arial" w:hAnsi="Arial" w:cs="Arial"/>
          <w:sz w:val="20"/>
          <w:szCs w:val="20"/>
        </w:rPr>
        <w:t xml:space="preserve"> construction</w:t>
      </w:r>
    </w:p>
    <w:p w:rsidR="002F3BCA" w:rsidRDefault="002F3BCA" w:rsidP="008F3531">
      <w:pPr>
        <w:pStyle w:val="ListParagraph"/>
        <w:numPr>
          <w:ilvl w:val="0"/>
          <w:numId w:val="22"/>
        </w:numPr>
        <w:rPr>
          <w:rFonts w:ascii="Arial" w:hAnsi="Arial" w:cs="Arial"/>
          <w:sz w:val="20"/>
          <w:szCs w:val="20"/>
        </w:rPr>
      </w:pPr>
      <w:r>
        <w:rPr>
          <w:rFonts w:ascii="Arial" w:hAnsi="Arial" w:cs="Arial"/>
          <w:sz w:val="20"/>
          <w:szCs w:val="20"/>
        </w:rPr>
        <w:t>Construction of garden “model” to use for testing student-designed watering systems</w:t>
      </w:r>
    </w:p>
    <w:p w:rsidR="008F3531" w:rsidRDefault="008F3531" w:rsidP="008F3531">
      <w:pPr>
        <w:pStyle w:val="ListParagraph"/>
        <w:numPr>
          <w:ilvl w:val="0"/>
          <w:numId w:val="22"/>
        </w:numPr>
        <w:rPr>
          <w:rFonts w:ascii="Arial" w:hAnsi="Arial" w:cs="Arial"/>
          <w:sz w:val="20"/>
          <w:szCs w:val="20"/>
        </w:rPr>
      </w:pPr>
      <w:r>
        <w:rPr>
          <w:rFonts w:ascii="Arial" w:hAnsi="Arial" w:cs="Arial"/>
          <w:sz w:val="20"/>
          <w:szCs w:val="20"/>
        </w:rPr>
        <w:t xml:space="preserve">Research school policies on safety </w:t>
      </w:r>
      <w:r w:rsidR="00945DC1">
        <w:rPr>
          <w:rFonts w:ascii="Arial" w:hAnsi="Arial" w:cs="Arial"/>
          <w:sz w:val="20"/>
          <w:szCs w:val="20"/>
        </w:rPr>
        <w:t xml:space="preserve">/ grounds limitations </w:t>
      </w:r>
      <w:r>
        <w:rPr>
          <w:rFonts w:ascii="Arial" w:hAnsi="Arial" w:cs="Arial"/>
          <w:sz w:val="20"/>
          <w:szCs w:val="20"/>
        </w:rPr>
        <w:t>that may affect the challenge</w:t>
      </w:r>
    </w:p>
    <w:p w:rsidR="00B71624" w:rsidRDefault="00B71624" w:rsidP="008F3531">
      <w:pPr>
        <w:pStyle w:val="ListParagraph"/>
        <w:numPr>
          <w:ilvl w:val="0"/>
          <w:numId w:val="22"/>
        </w:numPr>
        <w:rPr>
          <w:rFonts w:ascii="Arial" w:hAnsi="Arial" w:cs="Arial"/>
          <w:sz w:val="20"/>
          <w:szCs w:val="20"/>
        </w:rPr>
      </w:pPr>
      <w:r>
        <w:rPr>
          <w:rFonts w:ascii="Arial" w:hAnsi="Arial" w:cs="Arial"/>
          <w:sz w:val="20"/>
          <w:szCs w:val="20"/>
        </w:rPr>
        <w:t>Arrange to attend a Board Meeting for students to present their proposals</w:t>
      </w:r>
      <w:r w:rsidR="00F07C74">
        <w:rPr>
          <w:rFonts w:ascii="Arial" w:hAnsi="Arial" w:cs="Arial"/>
          <w:sz w:val="20"/>
          <w:szCs w:val="20"/>
        </w:rPr>
        <w:t xml:space="preserve"> and / or arrange for the PTA Garden Committee to visit the class and hear the </w:t>
      </w:r>
      <w:r w:rsidR="00501406">
        <w:rPr>
          <w:rFonts w:ascii="Arial" w:hAnsi="Arial" w:cs="Arial"/>
          <w:sz w:val="20"/>
          <w:szCs w:val="20"/>
        </w:rPr>
        <w:t>proposals</w:t>
      </w:r>
    </w:p>
    <w:p w:rsidR="00195F8A" w:rsidRPr="00C627E9" w:rsidRDefault="00C627E9" w:rsidP="001C723E">
      <w:pPr>
        <w:pStyle w:val="ListParagraph"/>
        <w:numPr>
          <w:ilvl w:val="0"/>
          <w:numId w:val="22"/>
        </w:numPr>
        <w:rPr>
          <w:rFonts w:ascii="Arial" w:hAnsi="Arial" w:cs="Arial"/>
          <w:sz w:val="20"/>
          <w:szCs w:val="20"/>
        </w:rPr>
      </w:pPr>
      <w:r w:rsidRPr="00C627E9">
        <w:rPr>
          <w:rFonts w:ascii="Arial" w:hAnsi="Arial" w:cs="Arial"/>
          <w:sz w:val="20"/>
          <w:szCs w:val="20"/>
        </w:rPr>
        <w:t>Secure laptops / computer lab for student PowerPoint</w:t>
      </w:r>
      <w:r>
        <w:rPr>
          <w:rFonts w:ascii="Arial" w:hAnsi="Arial" w:cs="Arial"/>
          <w:sz w:val="20"/>
          <w:szCs w:val="20"/>
        </w:rPr>
        <w:t xml:space="preserve"> / Google Slides</w:t>
      </w:r>
      <w:r w:rsidRPr="00C627E9">
        <w:rPr>
          <w:rFonts w:ascii="Arial" w:hAnsi="Arial" w:cs="Arial"/>
          <w:sz w:val="20"/>
          <w:szCs w:val="20"/>
        </w:rPr>
        <w:t xml:space="preserve"> proposal construction </w:t>
      </w:r>
    </w:p>
    <w:p w:rsidR="001704D7" w:rsidRDefault="001704D7" w:rsidP="001704D7">
      <w:pPr>
        <w:rPr>
          <w:rFonts w:ascii="Arial" w:hAnsi="Arial" w:cs="Arial"/>
          <w:sz w:val="20"/>
          <w:szCs w:val="20"/>
        </w:rPr>
      </w:pPr>
    </w:p>
    <w:tbl>
      <w:tblPr>
        <w:tblStyle w:val="TableGrid"/>
        <w:tblW w:w="0" w:type="auto"/>
        <w:tblLook w:val="04A0"/>
      </w:tblPr>
      <w:tblGrid>
        <w:gridCol w:w="9576"/>
      </w:tblGrid>
      <w:tr w:rsidR="00436FC9" w:rsidTr="00927AEB">
        <w:tc>
          <w:tcPr>
            <w:tcW w:w="9576" w:type="dxa"/>
          </w:tcPr>
          <w:p w:rsidR="00436FC9" w:rsidRPr="00AE4431" w:rsidRDefault="00E43281" w:rsidP="00927AEB">
            <w:pPr>
              <w:spacing w:before="60" w:after="60"/>
              <w:rPr>
                <w:rFonts w:ascii="Arial" w:hAnsi="Arial" w:cs="Arial"/>
                <w:b/>
                <w:sz w:val="20"/>
                <w:szCs w:val="20"/>
              </w:rPr>
            </w:pPr>
            <w:r w:rsidRPr="00AE4431">
              <w:rPr>
                <w:rFonts w:ascii="Arial" w:hAnsi="Arial" w:cs="Arial"/>
                <w:b/>
                <w:sz w:val="20"/>
                <w:szCs w:val="20"/>
              </w:rPr>
              <w:t xml:space="preserve">Activity </w:t>
            </w:r>
            <w:r w:rsidR="001704D7" w:rsidRPr="00AE4431">
              <w:rPr>
                <w:rFonts w:ascii="Arial" w:hAnsi="Arial" w:cs="Arial"/>
                <w:b/>
                <w:sz w:val="20"/>
                <w:szCs w:val="20"/>
              </w:rPr>
              <w:t>Procedures</w:t>
            </w:r>
            <w:r w:rsidR="00634D32" w:rsidRPr="00AE4431">
              <w:rPr>
                <w:rFonts w:ascii="Arial" w:hAnsi="Arial" w:cs="Arial"/>
                <w:b/>
                <w:sz w:val="20"/>
                <w:szCs w:val="20"/>
              </w:rPr>
              <w:t>:</w:t>
            </w:r>
          </w:p>
        </w:tc>
      </w:tr>
    </w:tbl>
    <w:p w:rsidR="00436FC9" w:rsidRDefault="00436FC9" w:rsidP="00436FC9">
      <w:pPr>
        <w:rPr>
          <w:rFonts w:ascii="Arial" w:hAnsi="Arial" w:cs="Arial"/>
          <w:sz w:val="20"/>
          <w:szCs w:val="20"/>
        </w:rPr>
      </w:pPr>
    </w:p>
    <w:p w:rsidR="005F1736" w:rsidRPr="0055110E" w:rsidRDefault="005F1736" w:rsidP="005F1736">
      <w:pPr>
        <w:rPr>
          <w:rFonts w:ascii="Arial" w:hAnsi="Arial" w:cs="Arial"/>
          <w:sz w:val="20"/>
          <w:szCs w:val="20"/>
        </w:rPr>
      </w:pPr>
      <w:r w:rsidRPr="0055110E">
        <w:rPr>
          <w:rFonts w:ascii="Arial" w:hAnsi="Arial" w:cs="Arial"/>
          <w:b/>
          <w:sz w:val="20"/>
          <w:szCs w:val="20"/>
        </w:rPr>
        <w:t xml:space="preserve">Day 1 – </w:t>
      </w:r>
      <w:r w:rsidRPr="0055110E">
        <w:rPr>
          <w:rFonts w:ascii="Arial" w:hAnsi="Arial" w:cs="Arial"/>
          <w:sz w:val="20"/>
          <w:szCs w:val="20"/>
        </w:rPr>
        <w:t>(50 minutes):</w:t>
      </w:r>
    </w:p>
    <w:p w:rsidR="005F1736" w:rsidRPr="005F1736" w:rsidRDefault="005F1736" w:rsidP="005F1736">
      <w:pPr>
        <w:rPr>
          <w:rFonts w:ascii="Arial" w:hAnsi="Arial" w:cs="Arial"/>
          <w:b/>
          <w:sz w:val="20"/>
          <w:szCs w:val="20"/>
          <w:highlight w:val="yellow"/>
        </w:rPr>
      </w:pPr>
    </w:p>
    <w:p w:rsidR="005F1736" w:rsidRPr="005F1736" w:rsidRDefault="005F1736" w:rsidP="005F1736">
      <w:pPr>
        <w:rPr>
          <w:rFonts w:ascii="Arial" w:hAnsi="Arial" w:cs="Arial"/>
          <w:b/>
          <w:sz w:val="20"/>
          <w:szCs w:val="20"/>
          <w:highlight w:val="yellow"/>
        </w:rPr>
      </w:pPr>
    </w:p>
    <w:p w:rsidR="005F1736" w:rsidRPr="00F014AF" w:rsidRDefault="00F014AF" w:rsidP="005F1736">
      <w:pPr>
        <w:pStyle w:val="ListParagraph"/>
        <w:numPr>
          <w:ilvl w:val="0"/>
          <w:numId w:val="26"/>
        </w:numPr>
        <w:rPr>
          <w:rFonts w:ascii="Arial" w:hAnsi="Arial" w:cs="Arial"/>
          <w:sz w:val="20"/>
          <w:szCs w:val="20"/>
        </w:rPr>
      </w:pPr>
      <w:r w:rsidRPr="00F014AF">
        <w:rPr>
          <w:rFonts w:ascii="Arial" w:hAnsi="Arial" w:cs="Arial"/>
          <w:sz w:val="20"/>
          <w:szCs w:val="20"/>
        </w:rPr>
        <w:t xml:space="preserve">Instruct the students to get into their Challenge groups (these should be the same groups that the students have been working in since the beginning of the unit). </w:t>
      </w:r>
      <w:r w:rsidR="005F1736" w:rsidRPr="00F014AF">
        <w:rPr>
          <w:rFonts w:ascii="Arial" w:hAnsi="Arial" w:cs="Arial"/>
          <w:sz w:val="20"/>
          <w:szCs w:val="20"/>
        </w:rPr>
        <w:t xml:space="preserve">Remind them of the challenge (it is a good idea to have the challenge posted clearly on the board). </w:t>
      </w:r>
    </w:p>
    <w:p w:rsidR="005F1736" w:rsidRPr="005F1736" w:rsidRDefault="005F1736" w:rsidP="00001CFF">
      <w:pPr>
        <w:ind w:left="720"/>
        <w:rPr>
          <w:highlight w:val="yellow"/>
        </w:rPr>
      </w:pPr>
      <w:r w:rsidRPr="00001CFF">
        <w:rPr>
          <w:rFonts w:ascii="Arial" w:hAnsi="Arial" w:cs="Arial"/>
          <w:b/>
          <w:sz w:val="20"/>
          <w:szCs w:val="20"/>
        </w:rPr>
        <w:t xml:space="preserve">Challenge: </w:t>
      </w:r>
      <w:r w:rsidR="00001CFF" w:rsidRPr="00001CFF">
        <w:rPr>
          <w:rFonts w:ascii="Arial" w:hAnsi="Arial" w:cs="Arial"/>
          <w:sz w:val="20"/>
          <w:szCs w:val="20"/>
        </w:rPr>
        <w:t xml:space="preserve">Design and </w:t>
      </w:r>
      <w:r w:rsidR="00C24EA3">
        <w:rPr>
          <w:rFonts w:ascii="Arial" w:hAnsi="Arial" w:cs="Arial"/>
          <w:sz w:val="20"/>
          <w:szCs w:val="20"/>
        </w:rPr>
        <w:t xml:space="preserve">possibly </w:t>
      </w:r>
      <w:r w:rsidR="00001CFF" w:rsidRPr="00001CFF">
        <w:rPr>
          <w:rFonts w:ascii="Arial" w:hAnsi="Arial" w:cs="Arial"/>
          <w:sz w:val="20"/>
          <w:szCs w:val="20"/>
        </w:rPr>
        <w:t>build a way to transport enough water to water the new community garden to ensure plant growth.</w:t>
      </w:r>
      <w:r w:rsidR="00001CFF">
        <w:rPr>
          <w:rFonts w:ascii="Arial" w:hAnsi="Arial" w:cs="Arial"/>
          <w:sz w:val="20"/>
          <w:szCs w:val="20"/>
        </w:rPr>
        <w:t xml:space="preserve"> </w:t>
      </w:r>
      <w:r w:rsidR="00001CFF" w:rsidRPr="00001CFF">
        <w:rPr>
          <w:rFonts w:ascii="Arial" w:hAnsi="Arial" w:cs="Arial"/>
          <w:sz w:val="20"/>
          <w:szCs w:val="20"/>
        </w:rPr>
        <w:t>The system designed and built by the students will be tested on a “model” of the garden, constructed by the teacher. Students will test, evaluate, and redesign their systems to improve efficiency.</w:t>
      </w:r>
      <w:r w:rsidR="00001CFF">
        <w:rPr>
          <w:rFonts w:ascii="Arial" w:hAnsi="Arial" w:cs="Arial"/>
          <w:sz w:val="20"/>
          <w:szCs w:val="20"/>
        </w:rPr>
        <w:t xml:space="preserve"> </w:t>
      </w:r>
      <w:r w:rsidR="00001CFF" w:rsidRPr="00001CFF">
        <w:rPr>
          <w:rFonts w:ascii="Arial" w:hAnsi="Arial" w:cs="Arial"/>
          <w:sz w:val="20"/>
          <w:szCs w:val="20"/>
        </w:rPr>
        <w:t>A final PowerPoint will be created for presentation to the PTA Garden Committee and / or School Board of their proposed solution for a watering system for the community garden.</w:t>
      </w:r>
    </w:p>
    <w:p w:rsidR="005F1736" w:rsidRPr="005F1736" w:rsidRDefault="005F1736" w:rsidP="005F1736">
      <w:pPr>
        <w:ind w:left="1080"/>
        <w:rPr>
          <w:rFonts w:ascii="Arial" w:hAnsi="Arial" w:cs="Arial"/>
          <w:sz w:val="20"/>
          <w:szCs w:val="20"/>
          <w:highlight w:val="yellow"/>
        </w:rPr>
      </w:pPr>
    </w:p>
    <w:p w:rsidR="005F1736" w:rsidRDefault="005F1736" w:rsidP="005F1736">
      <w:pPr>
        <w:pStyle w:val="ListParagraph"/>
        <w:numPr>
          <w:ilvl w:val="0"/>
          <w:numId w:val="26"/>
        </w:numPr>
        <w:rPr>
          <w:rFonts w:ascii="Arial" w:hAnsi="Arial" w:cs="Arial"/>
          <w:sz w:val="20"/>
          <w:szCs w:val="20"/>
        </w:rPr>
      </w:pPr>
      <w:r w:rsidRPr="008212E9">
        <w:rPr>
          <w:rFonts w:ascii="Arial" w:hAnsi="Arial" w:cs="Arial"/>
          <w:sz w:val="20"/>
          <w:szCs w:val="20"/>
        </w:rPr>
        <w:t>Students will</w:t>
      </w:r>
      <w:r w:rsidR="008212E9" w:rsidRPr="008212E9">
        <w:rPr>
          <w:rFonts w:ascii="Arial" w:hAnsi="Arial" w:cs="Arial"/>
          <w:sz w:val="20"/>
          <w:szCs w:val="20"/>
        </w:rPr>
        <w:t xml:space="preserve"> brainstorm within their groups all of the different pieces of data that they need to collect from the garden area to accurately plan for and build a water transportation system for the school garden. As students brainstorm, one student from each group should record the list in a notebook or on a scrap piece of paper. </w:t>
      </w:r>
      <w:r w:rsidR="00B03D9E">
        <w:rPr>
          <w:rFonts w:ascii="Arial" w:hAnsi="Arial" w:cs="Arial"/>
          <w:sz w:val="20"/>
          <w:szCs w:val="20"/>
        </w:rPr>
        <w:t xml:space="preserve">Allow students about 10 minutes for this step (or until the groups seem to begin to run out of ideas). </w:t>
      </w:r>
    </w:p>
    <w:p w:rsidR="00E41243" w:rsidRPr="008212E9" w:rsidRDefault="00E41243" w:rsidP="005F1736">
      <w:pPr>
        <w:pStyle w:val="ListParagraph"/>
        <w:numPr>
          <w:ilvl w:val="0"/>
          <w:numId w:val="26"/>
        </w:numPr>
        <w:rPr>
          <w:rFonts w:ascii="Arial" w:hAnsi="Arial" w:cs="Arial"/>
          <w:sz w:val="20"/>
          <w:szCs w:val="20"/>
        </w:rPr>
      </w:pPr>
      <w:r>
        <w:rPr>
          <w:rFonts w:ascii="Arial" w:hAnsi="Arial" w:cs="Arial"/>
          <w:sz w:val="20"/>
          <w:szCs w:val="20"/>
        </w:rPr>
        <w:t xml:space="preserve">Take the class outside to the garden area and allow the groups about 15-20 minutes to collect any / all data that they think they will need to assist them with their proposal. (Please </w:t>
      </w:r>
      <w:proofErr w:type="gramStart"/>
      <w:r>
        <w:rPr>
          <w:rFonts w:ascii="Arial" w:hAnsi="Arial" w:cs="Arial"/>
          <w:sz w:val="20"/>
          <w:szCs w:val="20"/>
        </w:rPr>
        <w:lastRenderedPageBreak/>
        <w:t>stress</w:t>
      </w:r>
      <w:proofErr w:type="gramEnd"/>
      <w:r>
        <w:rPr>
          <w:rFonts w:ascii="Arial" w:hAnsi="Arial" w:cs="Arial"/>
          <w:sz w:val="20"/>
          <w:szCs w:val="20"/>
        </w:rPr>
        <w:t xml:space="preserve"> that the students will be free to revisit the garden area throughout the Challenge, on their own time. However, this is the only class time that will be devoted to visiting the garden). </w:t>
      </w:r>
    </w:p>
    <w:p w:rsidR="00387935" w:rsidRPr="00A22C14" w:rsidRDefault="00293C26" w:rsidP="00387935">
      <w:pPr>
        <w:pStyle w:val="ListParagraph"/>
        <w:numPr>
          <w:ilvl w:val="0"/>
          <w:numId w:val="26"/>
        </w:numPr>
        <w:rPr>
          <w:rFonts w:ascii="Arial" w:hAnsi="Arial" w:cs="Arial"/>
          <w:sz w:val="20"/>
          <w:szCs w:val="20"/>
        </w:rPr>
      </w:pPr>
      <w:r w:rsidRPr="00293C26">
        <w:rPr>
          <w:rFonts w:ascii="Arial" w:hAnsi="Arial" w:cs="Arial"/>
          <w:sz w:val="20"/>
          <w:szCs w:val="20"/>
        </w:rPr>
        <w:t xml:space="preserve">Bringing their gathered data back into the classroom, each group will use their research findings from </w:t>
      </w:r>
      <w:r>
        <w:rPr>
          <w:rFonts w:ascii="Arial" w:hAnsi="Arial" w:cs="Arial"/>
          <w:sz w:val="20"/>
          <w:szCs w:val="20"/>
        </w:rPr>
        <w:t xml:space="preserve">Activity 3 to brainstorm ideas for their proposal. </w:t>
      </w:r>
      <w:r w:rsidR="005F1736" w:rsidRPr="00A22C14">
        <w:rPr>
          <w:rFonts w:ascii="Arial" w:hAnsi="Arial" w:cs="Arial"/>
          <w:sz w:val="20"/>
          <w:szCs w:val="20"/>
        </w:rPr>
        <w:t xml:space="preserve">Important components that they will need to focus on include </w:t>
      </w:r>
      <w:r w:rsidR="00387935" w:rsidRPr="00A22C14">
        <w:rPr>
          <w:rFonts w:ascii="Arial" w:hAnsi="Arial" w:cs="Arial"/>
          <w:sz w:val="20"/>
          <w:szCs w:val="20"/>
        </w:rPr>
        <w:t>the efficiency</w:t>
      </w:r>
      <w:r w:rsidR="005F1736" w:rsidRPr="00A22C14">
        <w:rPr>
          <w:rFonts w:ascii="Arial" w:hAnsi="Arial" w:cs="Arial"/>
          <w:sz w:val="20"/>
          <w:szCs w:val="20"/>
        </w:rPr>
        <w:t>, the necessar</w:t>
      </w:r>
      <w:r w:rsidR="00387935" w:rsidRPr="00A22C14">
        <w:rPr>
          <w:rFonts w:ascii="Arial" w:hAnsi="Arial" w:cs="Arial"/>
          <w:sz w:val="20"/>
          <w:szCs w:val="20"/>
        </w:rPr>
        <w:t>y design to allow proper function</w:t>
      </w:r>
      <w:r w:rsidR="005F1736" w:rsidRPr="00A22C14">
        <w:rPr>
          <w:rFonts w:ascii="Arial" w:hAnsi="Arial" w:cs="Arial"/>
          <w:sz w:val="20"/>
          <w:szCs w:val="20"/>
        </w:rPr>
        <w:t xml:space="preserve">, </w:t>
      </w:r>
      <w:r w:rsidR="00387935" w:rsidRPr="00A22C14">
        <w:rPr>
          <w:rFonts w:ascii="Arial" w:hAnsi="Arial" w:cs="Arial"/>
          <w:sz w:val="20"/>
          <w:szCs w:val="20"/>
        </w:rPr>
        <w:t>and cost.</w:t>
      </w:r>
    </w:p>
    <w:p w:rsidR="00255DC7" w:rsidRDefault="005F1736" w:rsidP="00255DC7">
      <w:pPr>
        <w:pStyle w:val="ListParagraph"/>
        <w:numPr>
          <w:ilvl w:val="0"/>
          <w:numId w:val="26"/>
        </w:numPr>
        <w:rPr>
          <w:rFonts w:ascii="Arial" w:hAnsi="Arial" w:cs="Arial"/>
          <w:sz w:val="20"/>
          <w:szCs w:val="20"/>
        </w:rPr>
      </w:pPr>
      <w:r w:rsidRPr="00A22C14">
        <w:rPr>
          <w:rFonts w:ascii="Arial" w:hAnsi="Arial" w:cs="Arial"/>
          <w:sz w:val="20"/>
          <w:szCs w:val="20"/>
        </w:rPr>
        <w:t>Each student will sketch out o</w:t>
      </w:r>
      <w:r w:rsidR="00A22C14" w:rsidRPr="00A22C14">
        <w:rPr>
          <w:rFonts w:ascii="Arial" w:hAnsi="Arial" w:cs="Arial"/>
          <w:sz w:val="20"/>
          <w:szCs w:val="20"/>
        </w:rPr>
        <w:t xml:space="preserve">ne design for their group’s proposal, complete with dimensions, details, and special </w:t>
      </w:r>
      <w:r w:rsidRPr="00A22C14">
        <w:rPr>
          <w:rFonts w:ascii="Arial" w:hAnsi="Arial" w:cs="Arial"/>
          <w:sz w:val="20"/>
          <w:szCs w:val="20"/>
        </w:rPr>
        <w:t xml:space="preserve">instructions. Students may use a digital program (such as </w:t>
      </w:r>
      <w:proofErr w:type="spellStart"/>
      <w:r w:rsidRPr="00A22C14">
        <w:rPr>
          <w:rFonts w:ascii="Arial" w:hAnsi="Arial" w:cs="Arial"/>
          <w:sz w:val="20"/>
          <w:szCs w:val="20"/>
        </w:rPr>
        <w:t>SketchUp</w:t>
      </w:r>
      <w:proofErr w:type="spellEnd"/>
      <w:r w:rsidRPr="00A22C14">
        <w:rPr>
          <w:rFonts w:ascii="Arial" w:hAnsi="Arial" w:cs="Arial"/>
          <w:sz w:val="20"/>
          <w:szCs w:val="20"/>
        </w:rPr>
        <w:t>) or pencil and paper.</w:t>
      </w:r>
      <w:r w:rsidR="00A22C14" w:rsidRPr="00A22C14">
        <w:rPr>
          <w:rFonts w:ascii="Arial" w:hAnsi="Arial" w:cs="Arial"/>
          <w:sz w:val="20"/>
          <w:szCs w:val="20"/>
        </w:rPr>
        <w:t xml:space="preserve"> </w:t>
      </w:r>
    </w:p>
    <w:p w:rsidR="00300AC2" w:rsidRDefault="00255DC7" w:rsidP="00255DC7">
      <w:pPr>
        <w:pStyle w:val="ListParagraph"/>
        <w:numPr>
          <w:ilvl w:val="0"/>
          <w:numId w:val="26"/>
        </w:numPr>
        <w:rPr>
          <w:rFonts w:ascii="Arial" w:hAnsi="Arial" w:cs="Arial"/>
          <w:sz w:val="20"/>
          <w:szCs w:val="20"/>
        </w:rPr>
      </w:pPr>
      <w:r>
        <w:rPr>
          <w:rFonts w:ascii="Arial" w:hAnsi="Arial" w:cs="Arial"/>
          <w:sz w:val="20"/>
          <w:szCs w:val="20"/>
        </w:rPr>
        <w:t xml:space="preserve">After each student has completed a design, the other group members will write a pro and a con for each of their group members’ designs. </w:t>
      </w:r>
      <w:r w:rsidR="00300AC2">
        <w:rPr>
          <w:rFonts w:ascii="Arial" w:hAnsi="Arial" w:cs="Arial"/>
          <w:sz w:val="20"/>
          <w:szCs w:val="20"/>
        </w:rPr>
        <w:t xml:space="preserve">At this point in the Challenge, the teacher needs to sign off on the group’s individual sketches before allowing the groups to progress forward. </w:t>
      </w:r>
    </w:p>
    <w:p w:rsidR="00300AC2" w:rsidRDefault="00300AC2" w:rsidP="00255DC7">
      <w:pPr>
        <w:pStyle w:val="ListParagraph"/>
        <w:numPr>
          <w:ilvl w:val="0"/>
          <w:numId w:val="26"/>
        </w:numPr>
        <w:rPr>
          <w:rFonts w:ascii="Arial" w:hAnsi="Arial" w:cs="Arial"/>
          <w:sz w:val="20"/>
          <w:szCs w:val="20"/>
        </w:rPr>
      </w:pPr>
      <w:r>
        <w:rPr>
          <w:rFonts w:ascii="Arial" w:hAnsi="Arial" w:cs="Arial"/>
          <w:sz w:val="20"/>
          <w:szCs w:val="20"/>
        </w:rPr>
        <w:t xml:space="preserve">After the teacher checkpoint, each group must combine the best ideas from each of their sketches and construct one final sketch to use to build their first prototype. </w:t>
      </w:r>
    </w:p>
    <w:p w:rsidR="005F1736" w:rsidRPr="0071257F" w:rsidRDefault="00300AC2" w:rsidP="0046358D">
      <w:pPr>
        <w:pStyle w:val="ListParagraph"/>
        <w:numPr>
          <w:ilvl w:val="0"/>
          <w:numId w:val="26"/>
        </w:numPr>
        <w:rPr>
          <w:rFonts w:ascii="Arial" w:hAnsi="Arial" w:cs="Arial"/>
          <w:sz w:val="20"/>
          <w:szCs w:val="20"/>
        </w:rPr>
      </w:pPr>
      <w:r w:rsidRPr="0071257F">
        <w:rPr>
          <w:rFonts w:ascii="Arial" w:hAnsi="Arial" w:cs="Arial"/>
          <w:sz w:val="20"/>
          <w:szCs w:val="20"/>
        </w:rPr>
        <w:t xml:space="preserve">By the end of the class period, the students in each group need to have a complete list of the different supplies needed to construct their prototype. </w:t>
      </w:r>
      <w:r w:rsidR="0071257F" w:rsidRPr="0071257F">
        <w:rPr>
          <w:rFonts w:ascii="Arial" w:hAnsi="Arial" w:cs="Arial"/>
          <w:sz w:val="20"/>
          <w:szCs w:val="20"/>
        </w:rPr>
        <w:t xml:space="preserve">Cost of supplies is a major factor in the student proposals, so </w:t>
      </w:r>
      <w:r w:rsidR="0071257F">
        <w:rPr>
          <w:rFonts w:ascii="Arial" w:hAnsi="Arial" w:cs="Arial"/>
          <w:sz w:val="20"/>
          <w:szCs w:val="20"/>
        </w:rPr>
        <w:t>i</w:t>
      </w:r>
      <w:r w:rsidR="0071257F" w:rsidRPr="0071257F">
        <w:rPr>
          <w:rFonts w:ascii="Arial" w:hAnsi="Arial" w:cs="Arial"/>
          <w:sz w:val="20"/>
          <w:szCs w:val="20"/>
        </w:rPr>
        <w:t xml:space="preserve">t is essential for each group to research and find as many donated supplies as possible (a lot of non-profit organizations and / or local businesses are willing to make donations to students for school projects). </w:t>
      </w:r>
    </w:p>
    <w:p w:rsidR="005F1736" w:rsidRPr="008C003C" w:rsidRDefault="005F1736" w:rsidP="005F1736">
      <w:pPr>
        <w:pStyle w:val="ListParagraph"/>
        <w:numPr>
          <w:ilvl w:val="0"/>
          <w:numId w:val="26"/>
        </w:numPr>
        <w:rPr>
          <w:rFonts w:ascii="Arial" w:hAnsi="Arial" w:cs="Arial"/>
          <w:sz w:val="20"/>
          <w:szCs w:val="20"/>
        </w:rPr>
      </w:pPr>
      <w:r w:rsidRPr="008C003C">
        <w:rPr>
          <w:rFonts w:ascii="Arial" w:hAnsi="Arial" w:cs="Arial"/>
          <w:sz w:val="20"/>
          <w:szCs w:val="20"/>
        </w:rPr>
        <w:t xml:space="preserve">Various supplies will be made available </w:t>
      </w:r>
      <w:r w:rsidR="00300AC2" w:rsidRPr="008C003C">
        <w:rPr>
          <w:rFonts w:ascii="Arial" w:hAnsi="Arial" w:cs="Arial"/>
          <w:sz w:val="20"/>
          <w:szCs w:val="20"/>
        </w:rPr>
        <w:t>by the teacher</w:t>
      </w:r>
      <w:r w:rsidR="008C003C" w:rsidRPr="008C003C">
        <w:rPr>
          <w:rFonts w:ascii="Arial" w:hAnsi="Arial" w:cs="Arial"/>
          <w:sz w:val="20"/>
          <w:szCs w:val="20"/>
        </w:rPr>
        <w:t xml:space="preserve"> for building the in-class </w:t>
      </w:r>
      <w:proofErr w:type="gramStart"/>
      <w:r w:rsidR="008C003C" w:rsidRPr="008C003C">
        <w:rPr>
          <w:rFonts w:ascii="Arial" w:hAnsi="Arial" w:cs="Arial"/>
          <w:sz w:val="20"/>
          <w:szCs w:val="20"/>
        </w:rPr>
        <w:t>prototypes</w:t>
      </w:r>
      <w:r w:rsidRPr="008C003C">
        <w:rPr>
          <w:rFonts w:ascii="Arial" w:hAnsi="Arial" w:cs="Arial"/>
          <w:sz w:val="20"/>
          <w:szCs w:val="20"/>
        </w:rPr>
        <w:t>,</w:t>
      </w:r>
      <w:proofErr w:type="gramEnd"/>
      <w:r w:rsidRPr="008C003C">
        <w:rPr>
          <w:rFonts w:ascii="Arial" w:hAnsi="Arial" w:cs="Arial"/>
          <w:sz w:val="20"/>
          <w:szCs w:val="20"/>
        </w:rPr>
        <w:t xml:space="preserve"> however students</w:t>
      </w:r>
      <w:r w:rsidR="008C003C" w:rsidRPr="008C003C">
        <w:rPr>
          <w:rFonts w:ascii="Arial" w:hAnsi="Arial" w:cs="Arial"/>
          <w:sz w:val="20"/>
          <w:szCs w:val="20"/>
        </w:rPr>
        <w:t xml:space="preserve"> </w:t>
      </w:r>
      <w:r w:rsidRPr="008C003C">
        <w:rPr>
          <w:rFonts w:ascii="Arial" w:hAnsi="Arial" w:cs="Arial"/>
          <w:sz w:val="20"/>
          <w:szCs w:val="20"/>
        </w:rPr>
        <w:t xml:space="preserve">may bring in additional supplies and / or submit a list of requested supplies to build their prototype / model to the teacher. The teacher maintains the right to deny any requests due to safety or cost reasons. (Based on teacher discretion). </w:t>
      </w:r>
    </w:p>
    <w:p w:rsidR="005F1736" w:rsidRPr="005F1736" w:rsidRDefault="005F1736" w:rsidP="005F1736">
      <w:pPr>
        <w:rPr>
          <w:rFonts w:ascii="Arial" w:hAnsi="Arial" w:cs="Arial"/>
          <w:b/>
          <w:sz w:val="20"/>
          <w:szCs w:val="20"/>
          <w:highlight w:val="yellow"/>
        </w:rPr>
      </w:pPr>
    </w:p>
    <w:p w:rsidR="005F1736" w:rsidRPr="002928FF" w:rsidRDefault="005F1736" w:rsidP="005F1736">
      <w:pPr>
        <w:rPr>
          <w:rFonts w:ascii="Arial" w:hAnsi="Arial" w:cs="Arial"/>
          <w:sz w:val="20"/>
          <w:szCs w:val="20"/>
        </w:rPr>
      </w:pPr>
      <w:r w:rsidRPr="002928FF">
        <w:rPr>
          <w:rFonts w:ascii="Arial" w:hAnsi="Arial" w:cs="Arial"/>
          <w:b/>
          <w:sz w:val="20"/>
          <w:szCs w:val="20"/>
        </w:rPr>
        <w:t xml:space="preserve">Day 2 – </w:t>
      </w:r>
      <w:r w:rsidRPr="002928FF">
        <w:rPr>
          <w:rFonts w:ascii="Arial" w:hAnsi="Arial" w:cs="Arial"/>
          <w:sz w:val="20"/>
          <w:szCs w:val="20"/>
        </w:rPr>
        <w:t>(50 minutes):</w:t>
      </w:r>
    </w:p>
    <w:p w:rsidR="005F1736" w:rsidRPr="005F1736" w:rsidRDefault="005F1736" w:rsidP="005F1736">
      <w:pPr>
        <w:rPr>
          <w:rFonts w:ascii="Arial" w:hAnsi="Arial" w:cs="Arial"/>
          <w:sz w:val="20"/>
          <w:szCs w:val="20"/>
          <w:highlight w:val="yellow"/>
        </w:rPr>
      </w:pPr>
    </w:p>
    <w:p w:rsidR="005F1736" w:rsidRPr="00D61CFF" w:rsidRDefault="005F1736" w:rsidP="005F1736">
      <w:pPr>
        <w:pStyle w:val="ListParagraph"/>
        <w:numPr>
          <w:ilvl w:val="0"/>
          <w:numId w:val="24"/>
        </w:numPr>
        <w:rPr>
          <w:rFonts w:ascii="Arial" w:hAnsi="Arial" w:cs="Arial"/>
          <w:sz w:val="20"/>
          <w:szCs w:val="20"/>
        </w:rPr>
      </w:pPr>
      <w:r w:rsidRPr="00D61CFF">
        <w:rPr>
          <w:rFonts w:ascii="Arial" w:hAnsi="Arial" w:cs="Arial"/>
          <w:sz w:val="20"/>
          <w:szCs w:val="20"/>
        </w:rPr>
        <w:t xml:space="preserve">Students will continue to work on their challenges. </w:t>
      </w:r>
    </w:p>
    <w:p w:rsidR="005F1736" w:rsidRPr="00D61CFF" w:rsidRDefault="00C24EA3" w:rsidP="005F1736">
      <w:pPr>
        <w:pStyle w:val="ListParagraph"/>
        <w:numPr>
          <w:ilvl w:val="0"/>
          <w:numId w:val="24"/>
        </w:numPr>
        <w:rPr>
          <w:rFonts w:ascii="Arial" w:hAnsi="Arial" w:cs="Arial"/>
          <w:sz w:val="20"/>
          <w:szCs w:val="20"/>
        </w:rPr>
      </w:pPr>
      <w:r>
        <w:rPr>
          <w:rFonts w:ascii="Arial" w:hAnsi="Arial" w:cs="Arial"/>
          <w:sz w:val="20"/>
          <w:szCs w:val="20"/>
        </w:rPr>
        <w:t>Depending on both the pacing of the unit and the level of the students, e</w:t>
      </w:r>
      <w:r w:rsidR="00500A28">
        <w:rPr>
          <w:rFonts w:ascii="Arial" w:hAnsi="Arial" w:cs="Arial"/>
          <w:sz w:val="20"/>
          <w:szCs w:val="20"/>
        </w:rPr>
        <w:t>ach</w:t>
      </w:r>
      <w:r w:rsidR="005F1736" w:rsidRPr="00D61CFF">
        <w:rPr>
          <w:rFonts w:ascii="Arial" w:hAnsi="Arial" w:cs="Arial"/>
          <w:sz w:val="20"/>
          <w:szCs w:val="20"/>
        </w:rPr>
        <w:t xml:space="preserve"> group will build their prototype and </w:t>
      </w:r>
      <w:r w:rsidR="00D61CFF" w:rsidRPr="00D61CFF">
        <w:rPr>
          <w:rFonts w:ascii="Arial" w:hAnsi="Arial" w:cs="Arial"/>
          <w:sz w:val="20"/>
          <w:szCs w:val="20"/>
        </w:rPr>
        <w:t xml:space="preserve">test it on the teacher-made garden “model,” making iterations to improve efficiency. </w:t>
      </w:r>
      <w:r w:rsidR="00D61CFF">
        <w:rPr>
          <w:rFonts w:ascii="Arial" w:hAnsi="Arial" w:cs="Arial"/>
          <w:sz w:val="20"/>
          <w:szCs w:val="20"/>
        </w:rPr>
        <w:t xml:space="preserve">ALL iterations made must be recorded. </w:t>
      </w:r>
      <w:r>
        <w:rPr>
          <w:rFonts w:ascii="Arial" w:hAnsi="Arial" w:cs="Arial"/>
          <w:sz w:val="20"/>
          <w:szCs w:val="20"/>
        </w:rPr>
        <w:t>As an alternative, students may use the materials provided to</w:t>
      </w:r>
      <w:r w:rsidRPr="00C24EA3">
        <w:rPr>
          <w:rFonts w:ascii="Arial" w:hAnsi="Arial" w:cs="Arial"/>
          <w:sz w:val="20"/>
          <w:szCs w:val="20"/>
        </w:rPr>
        <w:t xml:space="preserve"> test out ideas and kinesthetically explore different possibilities for the components of their proposals. </w:t>
      </w:r>
    </w:p>
    <w:p w:rsidR="005F1736" w:rsidRPr="005F1736" w:rsidRDefault="005F1736" w:rsidP="005F1736">
      <w:pPr>
        <w:rPr>
          <w:rFonts w:ascii="Arial" w:hAnsi="Arial" w:cs="Arial"/>
          <w:b/>
          <w:sz w:val="20"/>
          <w:szCs w:val="20"/>
          <w:highlight w:val="yellow"/>
        </w:rPr>
      </w:pPr>
      <w:bookmarkStart w:id="0" w:name="_GoBack"/>
      <w:bookmarkEnd w:id="0"/>
    </w:p>
    <w:p w:rsidR="005F1736" w:rsidRPr="00025DE9" w:rsidRDefault="005F1736" w:rsidP="005F1736">
      <w:pPr>
        <w:rPr>
          <w:rFonts w:ascii="Arial" w:hAnsi="Arial" w:cs="Arial"/>
          <w:sz w:val="20"/>
          <w:szCs w:val="20"/>
        </w:rPr>
      </w:pPr>
      <w:r w:rsidRPr="00025DE9">
        <w:rPr>
          <w:rFonts w:ascii="Arial" w:hAnsi="Arial" w:cs="Arial"/>
          <w:b/>
          <w:sz w:val="20"/>
          <w:szCs w:val="20"/>
        </w:rPr>
        <w:t xml:space="preserve">Day 3 – </w:t>
      </w:r>
      <w:r w:rsidRPr="00025DE9">
        <w:rPr>
          <w:rFonts w:ascii="Arial" w:hAnsi="Arial" w:cs="Arial"/>
          <w:sz w:val="20"/>
          <w:szCs w:val="20"/>
        </w:rPr>
        <w:t>(50 minutes):</w:t>
      </w:r>
    </w:p>
    <w:p w:rsidR="005F1736" w:rsidRPr="005F1736" w:rsidRDefault="005F1736" w:rsidP="005F1736">
      <w:pPr>
        <w:rPr>
          <w:rFonts w:ascii="Arial" w:hAnsi="Arial" w:cs="Arial"/>
          <w:b/>
          <w:sz w:val="20"/>
          <w:szCs w:val="20"/>
          <w:highlight w:val="yellow"/>
        </w:rPr>
      </w:pPr>
    </w:p>
    <w:p w:rsidR="008138A7" w:rsidRPr="00D61CFF" w:rsidRDefault="008138A7" w:rsidP="008138A7">
      <w:pPr>
        <w:pStyle w:val="ListParagraph"/>
        <w:numPr>
          <w:ilvl w:val="0"/>
          <w:numId w:val="25"/>
        </w:numPr>
        <w:rPr>
          <w:rFonts w:ascii="Arial" w:hAnsi="Arial" w:cs="Arial"/>
          <w:sz w:val="20"/>
          <w:szCs w:val="20"/>
        </w:rPr>
      </w:pPr>
      <w:r w:rsidRPr="00D61CFF">
        <w:rPr>
          <w:rFonts w:ascii="Arial" w:hAnsi="Arial" w:cs="Arial"/>
          <w:sz w:val="20"/>
          <w:szCs w:val="20"/>
        </w:rPr>
        <w:t xml:space="preserve">Students will continue to work on their challenges. </w:t>
      </w:r>
    </w:p>
    <w:p w:rsidR="008138A7" w:rsidRDefault="008138A7" w:rsidP="008138A7">
      <w:pPr>
        <w:pStyle w:val="ListParagraph"/>
        <w:numPr>
          <w:ilvl w:val="0"/>
          <w:numId w:val="25"/>
        </w:numPr>
        <w:rPr>
          <w:rFonts w:ascii="Arial" w:hAnsi="Arial" w:cs="Arial"/>
          <w:sz w:val="20"/>
          <w:szCs w:val="20"/>
        </w:rPr>
      </w:pPr>
      <w:r>
        <w:rPr>
          <w:rFonts w:ascii="Arial" w:hAnsi="Arial" w:cs="Arial"/>
          <w:sz w:val="20"/>
          <w:szCs w:val="20"/>
        </w:rPr>
        <w:t>Each</w:t>
      </w:r>
      <w:r w:rsidRPr="00D61CFF">
        <w:rPr>
          <w:rFonts w:ascii="Arial" w:hAnsi="Arial" w:cs="Arial"/>
          <w:sz w:val="20"/>
          <w:szCs w:val="20"/>
        </w:rPr>
        <w:t xml:space="preserve"> group will build their prototype and test it on the teacher-made garden “model,” making iterations to improve efficiency. </w:t>
      </w:r>
      <w:r>
        <w:rPr>
          <w:rFonts w:ascii="Arial" w:hAnsi="Arial" w:cs="Arial"/>
          <w:sz w:val="20"/>
          <w:szCs w:val="20"/>
        </w:rPr>
        <w:t xml:space="preserve">ALL iterations made must be recorded. </w:t>
      </w:r>
    </w:p>
    <w:p w:rsidR="00265BD0" w:rsidRPr="00D61CFF" w:rsidRDefault="00265BD0" w:rsidP="008138A7">
      <w:pPr>
        <w:pStyle w:val="ListParagraph"/>
        <w:numPr>
          <w:ilvl w:val="0"/>
          <w:numId w:val="25"/>
        </w:numPr>
        <w:rPr>
          <w:rFonts w:ascii="Arial" w:hAnsi="Arial" w:cs="Arial"/>
          <w:sz w:val="20"/>
          <w:szCs w:val="20"/>
        </w:rPr>
      </w:pPr>
      <w:r>
        <w:rPr>
          <w:rFonts w:ascii="Arial" w:hAnsi="Arial" w:cs="Arial"/>
          <w:sz w:val="20"/>
          <w:szCs w:val="20"/>
        </w:rPr>
        <w:t xml:space="preserve">As students finalize their system designs, encourage students to </w:t>
      </w:r>
      <w:r w:rsidR="007B5BF6">
        <w:rPr>
          <w:rFonts w:ascii="Arial" w:hAnsi="Arial" w:cs="Arial"/>
          <w:sz w:val="20"/>
          <w:szCs w:val="20"/>
        </w:rPr>
        <w:t xml:space="preserve">begin their proposal presentations, using PowerPoint and / or Google Slides. Encourage them to work on their proposals outside of class as well, because class time alone might not be enough time to produce a sound proposal. </w:t>
      </w:r>
    </w:p>
    <w:p w:rsidR="00E37995" w:rsidRPr="00695356" w:rsidRDefault="00E37995" w:rsidP="00E37995">
      <w:pPr>
        <w:rPr>
          <w:rFonts w:ascii="Arial" w:hAnsi="Arial" w:cs="Arial"/>
          <w:sz w:val="20"/>
          <w:szCs w:val="20"/>
        </w:rPr>
      </w:pPr>
      <w:r w:rsidRPr="00695356">
        <w:rPr>
          <w:rFonts w:ascii="Arial" w:hAnsi="Arial" w:cs="Arial"/>
          <w:b/>
          <w:sz w:val="20"/>
          <w:szCs w:val="20"/>
        </w:rPr>
        <w:t xml:space="preserve">Day 4 – </w:t>
      </w:r>
      <w:r w:rsidRPr="00695356">
        <w:rPr>
          <w:rFonts w:ascii="Arial" w:hAnsi="Arial" w:cs="Arial"/>
          <w:sz w:val="20"/>
          <w:szCs w:val="20"/>
        </w:rPr>
        <w:t>(50 minutes):</w:t>
      </w:r>
    </w:p>
    <w:p w:rsidR="00E37995" w:rsidRPr="005F1736" w:rsidRDefault="00E37995" w:rsidP="00E37995">
      <w:pPr>
        <w:rPr>
          <w:rFonts w:ascii="Arial" w:hAnsi="Arial" w:cs="Arial"/>
          <w:sz w:val="20"/>
          <w:szCs w:val="20"/>
          <w:highlight w:val="yellow"/>
        </w:rPr>
      </w:pPr>
    </w:p>
    <w:p w:rsidR="00E37995" w:rsidRPr="005F1736" w:rsidRDefault="00E37995" w:rsidP="00E37995">
      <w:pPr>
        <w:rPr>
          <w:rFonts w:ascii="Arial" w:hAnsi="Arial" w:cs="Arial"/>
          <w:sz w:val="20"/>
          <w:szCs w:val="20"/>
          <w:highlight w:val="yellow"/>
        </w:rPr>
      </w:pPr>
    </w:p>
    <w:p w:rsidR="00E37995" w:rsidRPr="0095343F" w:rsidRDefault="005F1736" w:rsidP="00E37995">
      <w:pPr>
        <w:pStyle w:val="ListParagraph"/>
        <w:numPr>
          <w:ilvl w:val="0"/>
          <w:numId w:val="23"/>
        </w:numPr>
        <w:rPr>
          <w:rFonts w:ascii="Arial" w:hAnsi="Arial" w:cs="Arial"/>
          <w:sz w:val="20"/>
          <w:szCs w:val="20"/>
        </w:rPr>
      </w:pPr>
      <w:r w:rsidRPr="0095343F">
        <w:rPr>
          <w:rFonts w:ascii="Arial" w:hAnsi="Arial" w:cs="Arial"/>
          <w:sz w:val="20"/>
          <w:szCs w:val="20"/>
        </w:rPr>
        <w:t>Students will continue to work on their challenges.</w:t>
      </w:r>
    </w:p>
    <w:p w:rsidR="00E37995" w:rsidRPr="0095343F" w:rsidRDefault="005F1736" w:rsidP="00E37995">
      <w:pPr>
        <w:pStyle w:val="ListParagraph"/>
        <w:numPr>
          <w:ilvl w:val="0"/>
          <w:numId w:val="23"/>
        </w:numPr>
        <w:rPr>
          <w:rFonts w:ascii="Arial" w:hAnsi="Arial" w:cs="Arial"/>
          <w:sz w:val="20"/>
          <w:szCs w:val="20"/>
        </w:rPr>
      </w:pPr>
      <w:r w:rsidRPr="0095343F">
        <w:rPr>
          <w:rFonts w:ascii="Arial" w:hAnsi="Arial" w:cs="Arial"/>
          <w:sz w:val="20"/>
          <w:szCs w:val="20"/>
        </w:rPr>
        <w:lastRenderedPageBreak/>
        <w:t>About 15 minutes into the class, pause all of the groups and have them pair up with another group for their half-way checkpoint.</w:t>
      </w:r>
    </w:p>
    <w:p w:rsidR="00E37995" w:rsidRPr="0095343F" w:rsidRDefault="005F1736" w:rsidP="00E37995">
      <w:pPr>
        <w:pStyle w:val="ListParagraph"/>
        <w:numPr>
          <w:ilvl w:val="1"/>
          <w:numId w:val="23"/>
        </w:numPr>
        <w:rPr>
          <w:rFonts w:ascii="Arial" w:hAnsi="Arial" w:cs="Arial"/>
          <w:sz w:val="20"/>
          <w:szCs w:val="20"/>
        </w:rPr>
      </w:pPr>
      <w:r w:rsidRPr="0095343F">
        <w:rPr>
          <w:rFonts w:ascii="Arial" w:hAnsi="Arial" w:cs="Arial"/>
          <w:sz w:val="20"/>
          <w:szCs w:val="20"/>
        </w:rPr>
        <w:t>Students will share their progress thus far with another group (they will use this as a “dress rehearsal” for their final presentation) for feedback.</w:t>
      </w:r>
    </w:p>
    <w:p w:rsidR="00E37995" w:rsidRPr="0095343F" w:rsidRDefault="005F1736" w:rsidP="00E37995">
      <w:pPr>
        <w:pStyle w:val="ListParagraph"/>
        <w:numPr>
          <w:ilvl w:val="1"/>
          <w:numId w:val="23"/>
        </w:numPr>
        <w:rPr>
          <w:rFonts w:ascii="Arial" w:hAnsi="Arial" w:cs="Arial"/>
          <w:sz w:val="20"/>
          <w:szCs w:val="20"/>
        </w:rPr>
      </w:pPr>
      <w:r w:rsidRPr="0095343F">
        <w:rPr>
          <w:rFonts w:ascii="Arial" w:hAnsi="Arial" w:cs="Arial"/>
          <w:sz w:val="20"/>
          <w:szCs w:val="20"/>
        </w:rPr>
        <w:t>The teacher should also observe these presentations and us</w:t>
      </w:r>
      <w:r w:rsidR="0095343F" w:rsidRPr="0095343F">
        <w:rPr>
          <w:rFonts w:ascii="Arial" w:hAnsi="Arial" w:cs="Arial"/>
          <w:sz w:val="20"/>
          <w:szCs w:val="20"/>
        </w:rPr>
        <w:t>e it as a formative assessment, providing feedback to help groups improve their proposals.</w:t>
      </w:r>
    </w:p>
    <w:p w:rsidR="00E37995" w:rsidRPr="00F507AB" w:rsidRDefault="004519B5" w:rsidP="00F507AB">
      <w:pPr>
        <w:pStyle w:val="ListParagraph"/>
        <w:numPr>
          <w:ilvl w:val="0"/>
          <w:numId w:val="23"/>
        </w:numPr>
        <w:rPr>
          <w:rFonts w:ascii="Arial" w:hAnsi="Arial" w:cs="Arial"/>
          <w:sz w:val="20"/>
          <w:szCs w:val="20"/>
        </w:rPr>
      </w:pPr>
      <w:r>
        <w:rPr>
          <w:rFonts w:ascii="Arial" w:hAnsi="Arial" w:cs="Arial"/>
          <w:sz w:val="20"/>
          <w:szCs w:val="20"/>
        </w:rPr>
        <w:t>From both self-reflection and this feedback</w:t>
      </w:r>
      <w:r w:rsidR="00F507AB" w:rsidRPr="00F507AB">
        <w:rPr>
          <w:rFonts w:ascii="Arial" w:hAnsi="Arial" w:cs="Arial"/>
          <w:sz w:val="20"/>
          <w:szCs w:val="20"/>
        </w:rPr>
        <w:t>, the groups will each rebuild / alter their water filtration system prototype and proposal.</w:t>
      </w:r>
      <w:r w:rsidR="005F1736" w:rsidRPr="00F507AB">
        <w:rPr>
          <w:rFonts w:ascii="Arial" w:hAnsi="Arial" w:cs="Arial"/>
          <w:sz w:val="20"/>
          <w:szCs w:val="20"/>
        </w:rPr>
        <w:t xml:space="preserve"> (This is the iterative portion of the EDP).</w:t>
      </w:r>
    </w:p>
    <w:p w:rsidR="005F1736" w:rsidRPr="005F1736" w:rsidRDefault="005F1736" w:rsidP="005F1736">
      <w:pPr>
        <w:rPr>
          <w:rFonts w:ascii="Arial" w:hAnsi="Arial" w:cs="Arial"/>
          <w:b/>
          <w:sz w:val="20"/>
          <w:szCs w:val="20"/>
          <w:highlight w:val="yellow"/>
        </w:rPr>
      </w:pPr>
    </w:p>
    <w:p w:rsidR="00342740" w:rsidRPr="00342740" w:rsidRDefault="00342740" w:rsidP="00342740">
      <w:pPr>
        <w:rPr>
          <w:rFonts w:ascii="Arial" w:hAnsi="Arial" w:cs="Arial"/>
          <w:sz w:val="20"/>
          <w:szCs w:val="20"/>
          <w:highlight w:val="yellow"/>
        </w:rPr>
      </w:pPr>
    </w:p>
    <w:p w:rsidR="00342740" w:rsidRPr="00342740" w:rsidRDefault="00342740" w:rsidP="00342740">
      <w:pPr>
        <w:rPr>
          <w:rFonts w:ascii="Arial" w:hAnsi="Arial" w:cs="Arial"/>
          <w:sz w:val="20"/>
          <w:szCs w:val="20"/>
        </w:rPr>
      </w:pPr>
      <w:r w:rsidRPr="00342740">
        <w:rPr>
          <w:rFonts w:ascii="Arial" w:hAnsi="Arial" w:cs="Arial"/>
          <w:b/>
          <w:sz w:val="20"/>
          <w:szCs w:val="20"/>
        </w:rPr>
        <w:t xml:space="preserve">Day 5 – </w:t>
      </w:r>
      <w:r w:rsidRPr="00342740">
        <w:rPr>
          <w:rFonts w:ascii="Arial" w:hAnsi="Arial" w:cs="Arial"/>
          <w:sz w:val="20"/>
          <w:szCs w:val="20"/>
        </w:rPr>
        <w:t>(50 minutes):</w:t>
      </w:r>
    </w:p>
    <w:p w:rsidR="00342740" w:rsidRPr="00342740" w:rsidRDefault="00342740" w:rsidP="00342740">
      <w:pPr>
        <w:rPr>
          <w:rFonts w:ascii="Arial" w:hAnsi="Arial" w:cs="Arial"/>
          <w:sz w:val="20"/>
          <w:szCs w:val="20"/>
          <w:highlight w:val="yellow"/>
        </w:rPr>
      </w:pPr>
    </w:p>
    <w:p w:rsidR="00E843C0" w:rsidRPr="00157498" w:rsidRDefault="009C7671" w:rsidP="00E843C0">
      <w:pPr>
        <w:pStyle w:val="ListParagraph"/>
        <w:numPr>
          <w:ilvl w:val="0"/>
          <w:numId w:val="33"/>
        </w:numPr>
        <w:rPr>
          <w:rFonts w:ascii="Arial" w:hAnsi="Arial" w:cs="Arial"/>
          <w:sz w:val="20"/>
          <w:szCs w:val="20"/>
        </w:rPr>
      </w:pPr>
      <w:r>
        <w:rPr>
          <w:rFonts w:ascii="Arial" w:hAnsi="Arial" w:cs="Arial"/>
          <w:sz w:val="20"/>
          <w:szCs w:val="20"/>
        </w:rPr>
        <w:t xml:space="preserve">Arrange to have the school’s PTA Garden Committee come to visit the class and allow the students 5-10 minutes for each group to present. Encourage the groups to be open to answering any questions that committee members may have at the end of their presentation. </w:t>
      </w:r>
      <w:r w:rsidR="00E843C0" w:rsidRPr="00157498">
        <w:rPr>
          <w:rFonts w:ascii="Arial" w:hAnsi="Arial" w:cs="Arial"/>
          <w:sz w:val="20"/>
          <w:szCs w:val="20"/>
        </w:rPr>
        <w:t xml:space="preserve"> </w:t>
      </w:r>
    </w:p>
    <w:p w:rsidR="002577B5" w:rsidRPr="002577B5" w:rsidRDefault="002577B5" w:rsidP="002577B5">
      <w:pPr>
        <w:pStyle w:val="ListParagraph"/>
        <w:numPr>
          <w:ilvl w:val="0"/>
          <w:numId w:val="33"/>
        </w:numPr>
        <w:rPr>
          <w:rFonts w:ascii="Arial" w:hAnsi="Arial" w:cs="Arial"/>
          <w:sz w:val="20"/>
          <w:szCs w:val="20"/>
        </w:rPr>
      </w:pPr>
      <w:r w:rsidRPr="002577B5">
        <w:rPr>
          <w:rFonts w:ascii="Arial" w:hAnsi="Arial" w:cs="Arial"/>
          <w:sz w:val="20"/>
          <w:szCs w:val="20"/>
        </w:rPr>
        <w:t xml:space="preserve">When students are not presenting, they will observe closely and record the title of each other group’s proposal, one suggestion for improvement, one positive comment, and one question. (It may be helpful to write these requirements on the board). </w:t>
      </w:r>
    </w:p>
    <w:p w:rsidR="005F1736" w:rsidRPr="00157498" w:rsidRDefault="005F1736" w:rsidP="00157498">
      <w:pPr>
        <w:pStyle w:val="ListParagraph"/>
        <w:numPr>
          <w:ilvl w:val="0"/>
          <w:numId w:val="33"/>
        </w:numPr>
        <w:rPr>
          <w:rFonts w:ascii="Arial" w:hAnsi="Arial" w:cs="Arial"/>
          <w:sz w:val="20"/>
          <w:szCs w:val="20"/>
        </w:rPr>
      </w:pPr>
      <w:r w:rsidRPr="00157498">
        <w:rPr>
          <w:rFonts w:ascii="Arial" w:hAnsi="Arial" w:cs="Arial"/>
          <w:sz w:val="20"/>
          <w:szCs w:val="20"/>
        </w:rPr>
        <w:t xml:space="preserve">Administer the post-test and collect it for assessment. </w:t>
      </w:r>
    </w:p>
    <w:p w:rsidR="00392E57" w:rsidRDefault="00392E57" w:rsidP="00436FC9">
      <w:pPr>
        <w:rPr>
          <w:rFonts w:ascii="Arial" w:hAnsi="Arial" w:cs="Arial"/>
          <w:sz w:val="20"/>
          <w:szCs w:val="20"/>
        </w:rPr>
      </w:pPr>
    </w:p>
    <w:p w:rsidR="00130599" w:rsidRDefault="00B439A4" w:rsidP="001704D7">
      <w:pPr>
        <w:rPr>
          <w:rFonts w:ascii="Arial" w:hAnsi="Arial" w:cs="Arial"/>
          <w:sz w:val="20"/>
          <w:szCs w:val="20"/>
        </w:rPr>
      </w:pPr>
      <w:r>
        <w:rPr>
          <w:rFonts w:ascii="Arial" w:hAnsi="Arial" w:cs="Arial"/>
          <w:noProof/>
          <w:sz w:val="20"/>
          <w:szCs w:val="20"/>
          <w:lang w:eastAsia="en-US"/>
        </w:rPr>
        <w:pict>
          <v:shapetype id="_x0000_t202" coordsize="21600,21600" o:spt="202" path="m,l,21600r21600,l21600,xe">
            <v:stroke joinstyle="miter"/>
            <v:path gradientshapeok="t" o:connecttype="rect"/>
          </v:shapetype>
          <v:shape id="Text Box 3" o:spid="_x0000_s1026" type="#_x0000_t202" style="position:absolute;margin-left:-4.6pt;margin-top:7.9pt;width:479.3pt;height:19.4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IeKQIAAFAEAAAOAAAAZHJzL2Uyb0RvYy54bWysVNtu2zAMfR+wfxD0vviypE2NOEWXLsOA&#10;7gK0+wBZlmNhsqhJSuzs60vJTpbdXob5QSBF6pA8JL26HTpFDsI6Cbqk2SylRGgOtdS7kn552r5a&#10;UuI80zVToEVJj8LR2/XLF6veFCKHFlQtLEEQ7YrelLT13hRJ4ngrOuZmYIRGYwO2Yx5Vu0tqy3pE&#10;71SSp+lV0oOtjQUunMPb+9FI1xG/aQT3n5rGCU9USTE3H08bzyqcyXrFip1lppV8SoP9QxYdkxqD&#10;nqHumWdkb+VvUJ3kFhw0fsahS6BpJBexBqwmS3+p5rFlRsRakBxnzjS5/wfLPx4+WyLrkuaUaNZh&#10;i57E4MkbGMjrwE5vXIFOjwbd/IDX2OVYqTMPwL86omHTMr0Td9ZC3wpWY3ZZeJlcPB1xXACp+g9Q&#10;Yxi29xCBhsZ2gTokgyA6dul47kxIhePlVbq8zjI0cbTl8+s0W8QQrDi9Ntb5dwI6EoSSWux8RGeH&#10;B+dDNqw4uYRgDpSst1KpqNhdtVGWHBhOyTZ+E/pPbkqTvqQ3i3wxEvBXiDR+f4LopMdxV7Ir6fLs&#10;xIpA21tdx2H0TKpRxpSVnngM1I0k+qEapr5UUB+RUQvjWOMaotCC/U5JjyNdUvdtz6ygRL3X2JWb&#10;bD4POxCV+eI6R8VeWqpLC9McoUrqKRnFjR/3Zm+s3LUY6TQHd9jJrYwkh5aPWU1549hG7qcVC3tx&#10;qUevHz+C9TMAAAD//wMAUEsDBBQABgAIAAAAIQA/G0KK3QAAAAgBAAAPAAAAZHJzL2Rvd25yZXYu&#10;eG1sTI/BTsMwEETvSPyDtUhcqtahJIWEOBVU6olTQ7m78ZJExOtgu2369yynctyZ0eybcj3ZQZzQ&#10;h96RgodFAgKpcaanVsH+Yzt/BhGiJqMHR6jgggHW1e1NqQvjzrTDUx1bwSUUCq2gi3EspAxNh1aH&#10;hRuR2Pty3urIp2+l8frM5XaQyyRZSat74g+dHnHTYfNdH62C1U/9OHv/NDPaXbZvvrGZ2ewzpe7v&#10;ptcXEBGneA3DHz6jQ8VMB3ckE8SgYJ4vOcl6xgvYz9M8BXFQkKVPIKtS/h9Q/QIAAP//AwBQSwEC&#10;LQAUAAYACAAAACEAtoM4kv4AAADhAQAAEwAAAAAAAAAAAAAAAAAAAAAAW0NvbnRlbnRfVHlwZXNd&#10;LnhtbFBLAQItABQABgAIAAAAIQA4/SH/1gAAAJQBAAALAAAAAAAAAAAAAAAAAC8BAABfcmVscy8u&#10;cmVsc1BLAQItABQABgAIAAAAIQCWgcIeKQIAAFAEAAAOAAAAAAAAAAAAAAAAAC4CAABkcnMvZTJv&#10;RG9jLnhtbFBLAQItABQABgAIAAAAIQA/G0KK3QAAAAgBAAAPAAAAAAAAAAAAAAAAAIMEAABkcnMv&#10;ZG93bnJldi54bWxQSwUGAAAAAAQABADzAAAAjQUAAAAA&#10;">
            <v:textbox style="mso-fit-shape-to-text:t">
              <w:txbxContent>
                <w:p w:rsidR="00492666" w:rsidRPr="00E43281" w:rsidRDefault="00492666" w:rsidP="00492666">
                  <w:pPr>
                    <w:rPr>
                      <w:rFonts w:ascii="Arial" w:hAnsi="Arial" w:cs="Arial"/>
                      <w:color w:val="C00000"/>
                      <w:sz w:val="20"/>
                      <w:szCs w:val="20"/>
                    </w:rPr>
                  </w:pPr>
                  <w:r w:rsidRPr="00B609A2">
                    <w:rPr>
                      <w:rFonts w:ascii="Arial" w:hAnsi="Arial" w:cs="Arial"/>
                      <w:b/>
                      <w:sz w:val="20"/>
                      <w:szCs w:val="20"/>
                    </w:rPr>
                    <w:t>Formative Assessments</w:t>
                  </w:r>
                  <w:r w:rsidR="00E43281" w:rsidRPr="00B609A2">
                    <w:rPr>
                      <w:rFonts w:ascii="Arial" w:hAnsi="Arial" w:cs="Arial"/>
                      <w:b/>
                      <w:sz w:val="20"/>
                      <w:szCs w:val="20"/>
                    </w:rPr>
                    <w:t xml:space="preserve">:  </w:t>
                  </w:r>
                  <w:r w:rsidR="00E43281" w:rsidRPr="00B609A2">
                    <w:rPr>
                      <w:rFonts w:ascii="Arial" w:hAnsi="Arial" w:cs="Arial"/>
                      <w:color w:val="C00000"/>
                      <w:sz w:val="20"/>
                      <w:szCs w:val="20"/>
                    </w:rPr>
                    <w:t>Link the items in the Activities that will be used as formative assessments.</w:t>
                  </w:r>
                </w:p>
              </w:txbxContent>
            </v:textbox>
          </v:shape>
        </w:pic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EF7470" w:rsidRPr="00B609A2" w:rsidRDefault="00B609A2" w:rsidP="00EF7470">
      <w:pPr>
        <w:pStyle w:val="ListParagraph"/>
        <w:numPr>
          <w:ilvl w:val="0"/>
          <w:numId w:val="29"/>
        </w:numPr>
        <w:rPr>
          <w:rFonts w:ascii="Arial" w:hAnsi="Arial" w:cs="Arial"/>
          <w:sz w:val="20"/>
          <w:szCs w:val="20"/>
        </w:rPr>
      </w:pPr>
      <w:r w:rsidRPr="00B609A2">
        <w:rPr>
          <w:rFonts w:ascii="Arial" w:hAnsi="Arial" w:cs="Arial"/>
          <w:sz w:val="20"/>
          <w:szCs w:val="20"/>
        </w:rPr>
        <w:t>Individual sketches, with pros and cons for each, and final group sketch of prototype</w:t>
      </w:r>
    </w:p>
    <w:p w:rsidR="00EF7470" w:rsidRPr="00B609A2" w:rsidRDefault="00EF7470" w:rsidP="00EF7470">
      <w:pPr>
        <w:pStyle w:val="ListParagraph"/>
        <w:numPr>
          <w:ilvl w:val="0"/>
          <w:numId w:val="29"/>
        </w:numPr>
        <w:rPr>
          <w:rFonts w:ascii="Arial" w:hAnsi="Arial" w:cs="Arial"/>
          <w:sz w:val="20"/>
          <w:szCs w:val="20"/>
        </w:rPr>
      </w:pPr>
      <w:r w:rsidRPr="00B609A2">
        <w:rPr>
          <w:rFonts w:ascii="Arial" w:hAnsi="Arial" w:cs="Arial"/>
          <w:sz w:val="20"/>
          <w:szCs w:val="20"/>
        </w:rPr>
        <w:t>Prototype</w:t>
      </w:r>
      <w:r w:rsidR="00F15ECF" w:rsidRPr="00B609A2">
        <w:rPr>
          <w:rFonts w:ascii="Arial" w:hAnsi="Arial" w:cs="Arial"/>
          <w:sz w:val="20"/>
          <w:szCs w:val="20"/>
        </w:rPr>
        <w:t xml:space="preserve"> of water transportation system</w:t>
      </w:r>
    </w:p>
    <w:p w:rsidR="00F15ECF" w:rsidRPr="00B609A2" w:rsidRDefault="00F15ECF" w:rsidP="00EF7470">
      <w:pPr>
        <w:pStyle w:val="ListParagraph"/>
        <w:numPr>
          <w:ilvl w:val="0"/>
          <w:numId w:val="29"/>
        </w:numPr>
        <w:rPr>
          <w:rFonts w:ascii="Arial" w:hAnsi="Arial" w:cs="Arial"/>
          <w:sz w:val="20"/>
          <w:szCs w:val="20"/>
        </w:rPr>
      </w:pPr>
      <w:r w:rsidRPr="00B609A2">
        <w:rPr>
          <w:rFonts w:ascii="Arial" w:hAnsi="Arial" w:cs="Arial"/>
          <w:sz w:val="20"/>
          <w:szCs w:val="20"/>
        </w:rPr>
        <w:t xml:space="preserve">Water transportation system prototype refinements after initial testing to improve efficiency  </w:t>
      </w:r>
    </w:p>
    <w:p w:rsidR="00EF7470" w:rsidRPr="00B609A2" w:rsidRDefault="00EF7470" w:rsidP="00EF7470">
      <w:pPr>
        <w:pStyle w:val="ListParagraph"/>
        <w:numPr>
          <w:ilvl w:val="0"/>
          <w:numId w:val="29"/>
        </w:numPr>
        <w:rPr>
          <w:rFonts w:ascii="Arial" w:hAnsi="Arial" w:cs="Arial"/>
          <w:sz w:val="20"/>
          <w:szCs w:val="20"/>
        </w:rPr>
      </w:pPr>
      <w:r w:rsidRPr="00B609A2">
        <w:rPr>
          <w:rFonts w:ascii="Arial" w:hAnsi="Arial" w:cs="Arial"/>
          <w:sz w:val="20"/>
          <w:szCs w:val="20"/>
        </w:rPr>
        <w:t>Half-way checkpoint of peer practice presentations (teacher observations)</w:t>
      </w:r>
    </w:p>
    <w:p w:rsidR="001704D7" w:rsidRPr="00B609A2" w:rsidRDefault="00F15ECF" w:rsidP="00F15ECF">
      <w:pPr>
        <w:pStyle w:val="ListParagraph"/>
        <w:numPr>
          <w:ilvl w:val="0"/>
          <w:numId w:val="29"/>
        </w:numPr>
        <w:rPr>
          <w:rFonts w:ascii="Arial" w:hAnsi="Arial" w:cs="Arial"/>
          <w:sz w:val="20"/>
          <w:szCs w:val="20"/>
        </w:rPr>
      </w:pPr>
      <w:r w:rsidRPr="00B609A2">
        <w:rPr>
          <w:rFonts w:ascii="Arial" w:hAnsi="Arial" w:cs="Arial"/>
          <w:sz w:val="20"/>
          <w:szCs w:val="20"/>
        </w:rPr>
        <w:t>Presentation improvements</w:t>
      </w:r>
      <w:r w:rsidR="00EF7470" w:rsidRPr="00B609A2">
        <w:rPr>
          <w:rFonts w:ascii="Arial" w:hAnsi="Arial" w:cs="Arial"/>
          <w:sz w:val="20"/>
          <w:szCs w:val="20"/>
        </w:rPr>
        <w:t xml:space="preserve"> after checkpoint</w:t>
      </w:r>
    </w:p>
    <w:p w:rsidR="00492666" w:rsidRDefault="00B439A4" w:rsidP="001704D7">
      <w:pPr>
        <w:rPr>
          <w:rFonts w:ascii="Arial" w:hAnsi="Arial" w:cs="Arial"/>
          <w:sz w:val="20"/>
          <w:szCs w:val="20"/>
        </w:rPr>
      </w:pPr>
      <w:r>
        <w:rPr>
          <w:rFonts w:ascii="Arial" w:hAnsi="Arial" w:cs="Arial"/>
          <w:noProof/>
          <w:sz w:val="20"/>
          <w:szCs w:val="20"/>
          <w:lang w:eastAsia="en-US"/>
        </w:rPr>
        <w:pict>
          <v:shape id="Text Box 4" o:spid="_x0000_s1027" type="#_x0000_t202" style="position:absolute;margin-left:-4.5pt;margin-top:6.55pt;width:475.4pt;height:31.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9LgIAAFcEAAAOAAAAZHJzL2Uyb0RvYy54bWysVF1v2yAUfZ+0/4B4X+xkSZtacaouXaZJ&#10;3YfU7gdgjGM04DIgsbNf3wt2M2vb0zQ/IOBeDueec/HmtteKnITzEkxJ57OcEmE41NIcSvrtaf9m&#10;TYkPzNRMgRElPQtPb7evX206W4gFtKBq4QiCGF90tqRtCLbIMs9boZmfgRUGgw04zQIu3SGrHesQ&#10;XatskedXWQeutg648B5374cg3Sb8phE8fGkaLwJRJUVuIY0ujVUcs+2GFQfHbCv5SIP9AwvNpMFL&#10;L1D3LDBydPIPKC25Aw9NmHHQGTSN5CLVgNXM89+qeWyZFakWFMfbi0z+/8Hyz6evjsgavaPEMI0W&#10;PYk+kHfQk2VUp7O+wKRHi2mhx+2YGSv19gH4d08M7FpmDuLOOehawWpkN48ns8nRAcdHkKr7BDVe&#10;w44BElDfOB0BUQyC6OjS+eJMpMJx8yp/e71aY4hjbJnn+SpZl7Hi5bR1PnwQoEmclNSh8wmdnR58&#10;iGxY8ZKS2IOS9V4qlRbuUO2UIyeGXbJPXyoAi5ymKUO6kt6sFqtBgGnMTyGQH35/g9AyYLsrqUu6&#10;viSxIsr23tSpGQOTapgjZWVGHaN0g4ihr/rRsNGeCuozCutg6G58jThpwf2kpMPOLqn/cWROUKI+&#10;GjTnZr5cxqeQFsvV9QIXbhqpphFmOEKVNFAyTHdheD5H6+ShxZuGdjBwh4Y2MmkdnR9YjfSxe5MF&#10;40uLz2O6Tlm//gfbZwAAAP//AwBQSwMEFAAGAAgAAAAhAEfRaV7fAAAACAEAAA8AAABkcnMvZG93&#10;bnJldi54bWxMj8FOwzAMhu9IvENkJC5oS8umbu2aTggJBDcYiF2zxmsrGqckWVfeHnOCo/1bv7+v&#10;3E62FyP60DlSkM4TEEi1Mx01Ct7fHmZrECFqMrp3hAq+McC2urwodWHcmV5x3MVGcAmFQitoYxwK&#10;KUPdotVh7gYkzo7OWx159I00Xp+53PbyNkkyaXVH/KHVA963WH/uTlbBevk07sPz4uWjzo59Hm9W&#10;4+OXV+r6arrbgIg4xb9j+MVndKiY6eBOZILoFcxyVom8X6QgOM+XKascFKyyFGRVyv8C1Q8AAAD/&#10;/wMAUEsBAi0AFAAGAAgAAAAhALaDOJL+AAAA4QEAABMAAAAAAAAAAAAAAAAAAAAAAFtDb250ZW50&#10;X1R5cGVzXS54bWxQSwECLQAUAAYACAAAACEAOP0h/9YAAACUAQAACwAAAAAAAAAAAAAAAAAvAQAA&#10;X3JlbHMvLnJlbHNQSwECLQAUAAYACAAAACEAL5/lfS4CAABXBAAADgAAAAAAAAAAAAAAAAAuAgAA&#10;ZHJzL2Uyb0RvYy54bWxQSwECLQAUAAYACAAAACEAR9FpXt8AAAAIAQAADwAAAAAAAAAAAAAAAACI&#10;BAAAZHJzL2Rvd25yZXYueG1sUEsFBgAAAAAEAAQA8wAAAJQFAAAAAA==&#10;">
            <v:textbox>
              <w:txbxContent>
                <w:p w:rsidR="00492666" w:rsidRPr="00E43281" w:rsidRDefault="00492666" w:rsidP="00492666">
                  <w:pPr>
                    <w:rPr>
                      <w:rFonts w:ascii="Arial" w:hAnsi="Arial" w:cs="Arial"/>
                      <w:color w:val="C00000"/>
                      <w:sz w:val="20"/>
                      <w:szCs w:val="20"/>
                    </w:rPr>
                  </w:pPr>
                  <w:r w:rsidRPr="003A0488">
                    <w:rPr>
                      <w:rFonts w:ascii="Arial" w:hAnsi="Arial" w:cs="Arial"/>
                      <w:b/>
                      <w:sz w:val="20"/>
                      <w:szCs w:val="20"/>
                    </w:rPr>
                    <w:t>Summative Assessments</w:t>
                  </w:r>
                  <w:r w:rsidR="00E43281" w:rsidRPr="003A0488">
                    <w:rPr>
                      <w:rFonts w:ascii="Arial" w:hAnsi="Arial" w:cs="Arial"/>
                      <w:b/>
                      <w:sz w:val="20"/>
                      <w:szCs w:val="20"/>
                    </w:rPr>
                    <w:t>:</w:t>
                  </w:r>
                  <w:r w:rsidR="00E43281">
                    <w:rPr>
                      <w:rFonts w:ascii="Arial" w:hAnsi="Arial" w:cs="Arial"/>
                      <w:b/>
                      <w:sz w:val="20"/>
                      <w:szCs w:val="20"/>
                    </w:rPr>
                    <w:t xml:space="preserve">  </w:t>
                  </w:r>
                  <w:r w:rsidR="00E43281" w:rsidRPr="00E43281">
                    <w:rPr>
                      <w:rFonts w:ascii="Arial" w:hAnsi="Arial" w:cs="Arial"/>
                      <w:color w:val="C00000"/>
                      <w:sz w:val="20"/>
                      <w:szCs w:val="20"/>
                    </w:rPr>
                    <w:t>These are optional; there may be summative assessments at the end of a set of Activities or only at the end of the entire Unit.</w:t>
                  </w:r>
                </w:p>
                <w:p w:rsidR="003A0488" w:rsidRDefault="003A0488"/>
              </w:txbxContent>
            </v:textbox>
          </v:shape>
        </w:pic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F32DE4" w:rsidRDefault="00F32DE4" w:rsidP="001704D7">
      <w:pPr>
        <w:rPr>
          <w:rFonts w:ascii="Arial" w:hAnsi="Arial" w:cs="Arial"/>
          <w:sz w:val="20"/>
          <w:szCs w:val="20"/>
        </w:rPr>
      </w:pPr>
    </w:p>
    <w:p w:rsidR="003B6274" w:rsidRDefault="003B6274" w:rsidP="003B6274">
      <w:pPr>
        <w:pStyle w:val="ListParagraph"/>
        <w:numPr>
          <w:ilvl w:val="0"/>
          <w:numId w:val="32"/>
        </w:numPr>
        <w:rPr>
          <w:rFonts w:ascii="Arial" w:hAnsi="Arial" w:cs="Arial"/>
          <w:sz w:val="20"/>
          <w:szCs w:val="20"/>
        </w:rPr>
      </w:pPr>
      <w:r>
        <w:rPr>
          <w:rFonts w:ascii="Arial" w:hAnsi="Arial" w:cs="Arial"/>
          <w:sz w:val="20"/>
          <w:szCs w:val="20"/>
        </w:rPr>
        <w:t xml:space="preserve">Evaluation of the </w:t>
      </w:r>
      <w:r w:rsidR="00DE694F">
        <w:rPr>
          <w:rFonts w:ascii="Arial" w:hAnsi="Arial" w:cs="Arial"/>
          <w:sz w:val="20"/>
          <w:szCs w:val="20"/>
        </w:rPr>
        <w:t>water transportation system proposal, with proof of iterations</w:t>
      </w:r>
    </w:p>
    <w:p w:rsidR="00F32DE4" w:rsidRPr="00683743" w:rsidRDefault="00DE694F" w:rsidP="00475F06">
      <w:pPr>
        <w:pStyle w:val="ListParagraph"/>
        <w:numPr>
          <w:ilvl w:val="0"/>
          <w:numId w:val="32"/>
        </w:numPr>
        <w:rPr>
          <w:rFonts w:ascii="Arial" w:hAnsi="Arial" w:cs="Arial"/>
          <w:sz w:val="20"/>
          <w:szCs w:val="20"/>
        </w:rPr>
      </w:pPr>
      <w:r w:rsidRPr="00683743">
        <w:rPr>
          <w:rFonts w:ascii="Arial" w:hAnsi="Arial" w:cs="Arial"/>
          <w:sz w:val="20"/>
          <w:szCs w:val="20"/>
        </w:rPr>
        <w:t xml:space="preserve">Evaluation of the water transportation model, with proof of iterations </w:t>
      </w:r>
    </w:p>
    <w:tbl>
      <w:tblPr>
        <w:tblStyle w:val="TableGrid"/>
        <w:tblpPr w:leftFromText="180" w:rightFromText="180" w:vertAnchor="text" w:horzAnchor="margin" w:tblpY="327"/>
        <w:tblW w:w="0" w:type="auto"/>
        <w:tblLook w:val="04A0"/>
      </w:tblPr>
      <w:tblGrid>
        <w:gridCol w:w="9576"/>
      </w:tblGrid>
      <w:tr w:rsidR="00F32DE4" w:rsidTr="005244B8">
        <w:tc>
          <w:tcPr>
            <w:tcW w:w="9576" w:type="dxa"/>
          </w:tcPr>
          <w:p w:rsidR="00F32DE4" w:rsidRPr="00E43281" w:rsidRDefault="00F32DE4" w:rsidP="005244B8">
            <w:pPr>
              <w:rPr>
                <w:rFonts w:ascii="Arial" w:hAnsi="Arial" w:cs="Arial"/>
                <w:color w:val="C00000"/>
                <w:sz w:val="20"/>
                <w:szCs w:val="20"/>
              </w:rPr>
            </w:pPr>
            <w:r>
              <w:rPr>
                <w:rFonts w:ascii="Arial" w:hAnsi="Arial" w:cs="Arial"/>
                <w:b/>
                <w:sz w:val="20"/>
                <w:szCs w:val="20"/>
              </w:rPr>
              <w:t xml:space="preserve">Differentiation: </w:t>
            </w:r>
            <w:r w:rsidRPr="00E43281">
              <w:rPr>
                <w:rFonts w:ascii="Arial" w:hAnsi="Arial" w:cs="Arial"/>
                <w:color w:val="C00000"/>
                <w:sz w:val="20"/>
                <w:szCs w:val="20"/>
              </w:rPr>
              <w:t>Describe how you modified parts of the Lesson to support the needs of different learners.</w:t>
            </w:r>
          </w:p>
          <w:p w:rsidR="00F32DE4" w:rsidRPr="00D650E1" w:rsidRDefault="00D650E1" w:rsidP="005244B8">
            <w:pPr>
              <w:rPr>
                <w:rFonts w:ascii="Arial" w:hAnsi="Arial" w:cs="Arial"/>
                <w:color w:val="C00000"/>
                <w:sz w:val="20"/>
                <w:szCs w:val="20"/>
              </w:rPr>
            </w:pPr>
            <w:r w:rsidRPr="00D650E1">
              <w:rPr>
                <w:rFonts w:ascii="Arial" w:hAnsi="Arial" w:cs="Arial"/>
                <w:color w:val="C00000"/>
                <w:sz w:val="20"/>
                <w:szCs w:val="20"/>
              </w:rPr>
              <w:t>Refer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p w:rsidR="005D0F10" w:rsidRPr="002E28B9" w:rsidRDefault="005D0F10" w:rsidP="005D0F10">
      <w:pPr>
        <w:pStyle w:val="ListParagraph"/>
        <w:numPr>
          <w:ilvl w:val="0"/>
          <w:numId w:val="34"/>
        </w:numPr>
        <w:rPr>
          <w:rFonts w:ascii="Arial" w:hAnsi="Arial" w:cs="Arial"/>
          <w:sz w:val="20"/>
          <w:szCs w:val="20"/>
        </w:rPr>
      </w:pPr>
      <w:r w:rsidRPr="002E28B9">
        <w:rPr>
          <w:rFonts w:ascii="Arial" w:hAnsi="Arial" w:cs="Arial"/>
          <w:sz w:val="20"/>
          <w:szCs w:val="20"/>
        </w:rPr>
        <w:t>Student ability levels were taken into account when grouping students (I paired highs with mediums, and mediums with lows), which successfully allowed the higher of the two in each group to help guide and bring the lower to a higher level of understanding and mastery.</w:t>
      </w:r>
    </w:p>
    <w:p w:rsidR="005D0F10" w:rsidRPr="002E28B9" w:rsidRDefault="005D0F10" w:rsidP="005D0F10">
      <w:pPr>
        <w:pStyle w:val="ListParagraph"/>
        <w:numPr>
          <w:ilvl w:val="0"/>
          <w:numId w:val="34"/>
        </w:numPr>
        <w:rPr>
          <w:rFonts w:ascii="Arial" w:hAnsi="Arial" w:cs="Arial"/>
          <w:sz w:val="20"/>
          <w:szCs w:val="20"/>
        </w:rPr>
      </w:pPr>
      <w:r w:rsidRPr="002E28B9">
        <w:rPr>
          <w:rFonts w:ascii="Arial" w:hAnsi="Arial" w:cs="Arial"/>
          <w:sz w:val="20"/>
          <w:szCs w:val="20"/>
        </w:rPr>
        <w:t xml:space="preserve">Visual learners’ needs were met through writing </w:t>
      </w:r>
      <w:r w:rsidR="001757DC" w:rsidRPr="002E28B9">
        <w:rPr>
          <w:rFonts w:ascii="Arial" w:hAnsi="Arial" w:cs="Arial"/>
          <w:sz w:val="20"/>
          <w:szCs w:val="20"/>
        </w:rPr>
        <w:t>the Challenge</w:t>
      </w:r>
      <w:r w:rsidRPr="002E28B9">
        <w:rPr>
          <w:rFonts w:ascii="Arial" w:hAnsi="Arial" w:cs="Arial"/>
          <w:sz w:val="20"/>
          <w:szCs w:val="20"/>
        </w:rPr>
        <w:t xml:space="preserve"> on the board</w:t>
      </w:r>
      <w:r w:rsidR="001757DC" w:rsidRPr="002E28B9">
        <w:rPr>
          <w:rFonts w:ascii="Arial" w:hAnsi="Arial" w:cs="Arial"/>
          <w:sz w:val="20"/>
          <w:szCs w:val="20"/>
        </w:rPr>
        <w:t>, and auditory learners’ needs were met through verbally discussing it</w:t>
      </w:r>
      <w:r w:rsidR="002E28B9" w:rsidRPr="002E28B9">
        <w:rPr>
          <w:rFonts w:ascii="Arial" w:hAnsi="Arial" w:cs="Arial"/>
          <w:sz w:val="20"/>
          <w:szCs w:val="20"/>
        </w:rPr>
        <w:t>. Additional</w:t>
      </w:r>
      <w:r w:rsidRPr="002E28B9">
        <w:rPr>
          <w:rFonts w:ascii="Arial" w:hAnsi="Arial" w:cs="Arial"/>
          <w:sz w:val="20"/>
          <w:szCs w:val="20"/>
        </w:rPr>
        <w:t xml:space="preserve"> class discussions took place as </w:t>
      </w:r>
      <w:r w:rsidR="002E28B9" w:rsidRPr="002E28B9">
        <w:rPr>
          <w:rFonts w:ascii="Arial" w:hAnsi="Arial" w:cs="Arial"/>
          <w:sz w:val="20"/>
          <w:szCs w:val="20"/>
        </w:rPr>
        <w:t>further</w:t>
      </w:r>
      <w:r w:rsidRPr="002E28B9">
        <w:rPr>
          <w:rFonts w:ascii="Arial" w:hAnsi="Arial" w:cs="Arial"/>
          <w:sz w:val="20"/>
          <w:szCs w:val="20"/>
        </w:rPr>
        <w:t xml:space="preserve"> support for auditory learners. Kinesthetic learners’ needs were addressed through the hands-on </w:t>
      </w:r>
      <w:r w:rsidR="002E28B9" w:rsidRPr="002E28B9">
        <w:rPr>
          <w:rFonts w:ascii="Arial" w:hAnsi="Arial" w:cs="Arial"/>
          <w:sz w:val="20"/>
          <w:szCs w:val="20"/>
        </w:rPr>
        <w:t>construction of small portions of each group’s proposal, to test for functionality</w:t>
      </w:r>
      <w:r w:rsidRPr="002E28B9">
        <w:rPr>
          <w:rFonts w:ascii="Arial" w:hAnsi="Arial" w:cs="Arial"/>
          <w:sz w:val="20"/>
          <w:szCs w:val="20"/>
        </w:rPr>
        <w:t xml:space="preserve">. </w:t>
      </w:r>
    </w:p>
    <w:p w:rsidR="005D0F10" w:rsidRDefault="001757DC" w:rsidP="005D0F10">
      <w:pPr>
        <w:pStyle w:val="ListParagraph"/>
        <w:numPr>
          <w:ilvl w:val="0"/>
          <w:numId w:val="34"/>
        </w:numPr>
        <w:rPr>
          <w:rFonts w:ascii="Arial" w:hAnsi="Arial" w:cs="Arial"/>
          <w:sz w:val="20"/>
          <w:szCs w:val="20"/>
        </w:rPr>
      </w:pPr>
      <w:r w:rsidRPr="002E28B9">
        <w:rPr>
          <w:rFonts w:ascii="Arial" w:hAnsi="Arial" w:cs="Arial"/>
          <w:sz w:val="20"/>
          <w:szCs w:val="20"/>
        </w:rPr>
        <w:t xml:space="preserve">More teacher modeling, assistance, and “leading” </w:t>
      </w:r>
      <w:r w:rsidR="005D0F10" w:rsidRPr="002E28B9">
        <w:rPr>
          <w:rFonts w:ascii="Arial" w:hAnsi="Arial" w:cs="Arial"/>
          <w:sz w:val="20"/>
          <w:szCs w:val="20"/>
        </w:rPr>
        <w:t>was provided for lower-achieving students</w:t>
      </w:r>
      <w:r w:rsidRPr="002E28B9">
        <w:rPr>
          <w:rFonts w:ascii="Arial" w:hAnsi="Arial" w:cs="Arial"/>
          <w:sz w:val="20"/>
          <w:szCs w:val="20"/>
        </w:rPr>
        <w:t>, ensuring that all groups were progressing through the Challenge at a good pace</w:t>
      </w:r>
      <w:r w:rsidR="005D0F10" w:rsidRPr="002E28B9">
        <w:rPr>
          <w:rFonts w:ascii="Arial" w:hAnsi="Arial" w:cs="Arial"/>
          <w:sz w:val="20"/>
          <w:szCs w:val="20"/>
        </w:rPr>
        <w:t xml:space="preserve">. </w:t>
      </w:r>
    </w:p>
    <w:p w:rsidR="00523828" w:rsidRPr="00244B5D" w:rsidRDefault="00523828" w:rsidP="00523828">
      <w:pPr>
        <w:pStyle w:val="ListParagraph"/>
        <w:numPr>
          <w:ilvl w:val="0"/>
          <w:numId w:val="34"/>
        </w:numPr>
        <w:rPr>
          <w:rFonts w:ascii="Arial" w:hAnsi="Arial" w:cs="Arial"/>
          <w:sz w:val="20"/>
          <w:szCs w:val="20"/>
        </w:rPr>
      </w:pPr>
      <w:r w:rsidRPr="00244B5D">
        <w:rPr>
          <w:rFonts w:ascii="Arial" w:hAnsi="Arial" w:cs="Arial"/>
          <w:sz w:val="20"/>
          <w:szCs w:val="20"/>
        </w:rPr>
        <w:lastRenderedPageBreak/>
        <w:t>For the lower-achieving students (during the peer-feedback portion), model suggestions, questions, and feedback will be provided to help them get started.</w:t>
      </w:r>
    </w:p>
    <w:p w:rsidR="00F32DE4" w:rsidRDefault="00F32DE4" w:rsidP="001704D7">
      <w:pPr>
        <w:rPr>
          <w:rFonts w:ascii="Arial" w:hAnsi="Arial" w:cs="Arial"/>
          <w:sz w:val="20"/>
          <w:szCs w:val="20"/>
        </w:rPr>
      </w:pPr>
    </w:p>
    <w:tbl>
      <w:tblPr>
        <w:tblStyle w:val="TableGrid"/>
        <w:tblpPr w:leftFromText="180" w:rightFromText="180" w:vertAnchor="text" w:horzAnchor="margin" w:tblpY="327"/>
        <w:tblW w:w="0" w:type="auto"/>
        <w:tblLook w:val="04A0"/>
      </w:tblPr>
      <w:tblGrid>
        <w:gridCol w:w="9576"/>
      </w:tblGrid>
      <w:tr w:rsidR="00492666" w:rsidTr="00492666">
        <w:tc>
          <w:tcPr>
            <w:tcW w:w="9576" w:type="dxa"/>
          </w:tcPr>
          <w:p w:rsidR="00F32DE4" w:rsidRPr="00F32DE4" w:rsidRDefault="00F32DE4" w:rsidP="00F32DE4">
            <w:pPr>
              <w:rPr>
                <w:rFonts w:ascii="Arial" w:hAnsi="Arial" w:cs="Arial"/>
                <w:color w:val="C00000"/>
                <w:sz w:val="20"/>
                <w:szCs w:val="20"/>
              </w:rPr>
            </w:pPr>
            <w:r>
              <w:rPr>
                <w:rFonts w:ascii="Arial" w:hAnsi="Arial" w:cs="Arial"/>
                <w:b/>
                <w:sz w:val="20"/>
                <w:szCs w:val="20"/>
              </w:rPr>
              <w:t xml:space="preserve">Reflection:  </w:t>
            </w:r>
            <w:r w:rsidRPr="00F32DE4">
              <w:rPr>
                <w:rFonts w:ascii="Arial" w:hAnsi="Arial" w:cs="Arial"/>
                <w:color w:val="C00000"/>
                <w:sz w:val="20"/>
                <w:szCs w:val="20"/>
              </w:rPr>
              <w:t>Reflect upon the successes and shortcomings of the lesson.</w:t>
            </w:r>
          </w:p>
          <w:p w:rsidR="00F32DE4" w:rsidRDefault="00F32DE4" w:rsidP="00492666">
            <w:pPr>
              <w:rPr>
                <w:rFonts w:ascii="Arial" w:hAnsi="Arial" w:cs="Arial"/>
                <w:sz w:val="20"/>
                <w:szCs w:val="20"/>
              </w:rPr>
            </w:pPr>
          </w:p>
        </w:tc>
      </w:tr>
    </w:tbl>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DD45F1" w:rsidRPr="00BB546E" w:rsidRDefault="00DD45F1" w:rsidP="00DD45F1">
      <w:pPr>
        <w:pStyle w:val="ListParagraph"/>
        <w:numPr>
          <w:ilvl w:val="0"/>
          <w:numId w:val="36"/>
        </w:numPr>
        <w:rPr>
          <w:rFonts w:ascii="Arial" w:hAnsi="Arial" w:cs="Arial"/>
          <w:sz w:val="20"/>
          <w:szCs w:val="20"/>
        </w:rPr>
      </w:pPr>
      <w:r w:rsidRPr="00BB546E">
        <w:rPr>
          <w:rFonts w:ascii="Arial" w:hAnsi="Arial" w:cs="Arial"/>
          <w:sz w:val="20"/>
          <w:szCs w:val="20"/>
        </w:rPr>
        <w:t xml:space="preserve">Successes: </w:t>
      </w:r>
    </w:p>
    <w:p w:rsidR="00DD45F1" w:rsidRPr="00BB546E" w:rsidRDefault="00D5178D" w:rsidP="00DD45F1">
      <w:pPr>
        <w:pStyle w:val="ListParagraph"/>
        <w:numPr>
          <w:ilvl w:val="1"/>
          <w:numId w:val="36"/>
        </w:numPr>
        <w:rPr>
          <w:rFonts w:ascii="Arial" w:hAnsi="Arial" w:cs="Arial"/>
          <w:sz w:val="20"/>
          <w:szCs w:val="20"/>
        </w:rPr>
      </w:pPr>
      <w:r>
        <w:rPr>
          <w:rFonts w:ascii="Arial" w:hAnsi="Arial" w:cs="Arial"/>
          <w:sz w:val="20"/>
          <w:szCs w:val="20"/>
        </w:rPr>
        <w:t>Grouping</w:t>
      </w:r>
      <w:r w:rsidR="00DD45F1" w:rsidRPr="00BB546E">
        <w:rPr>
          <w:rFonts w:ascii="Arial" w:hAnsi="Arial" w:cs="Arial"/>
          <w:sz w:val="20"/>
          <w:szCs w:val="20"/>
        </w:rPr>
        <w:t xml:space="preserve"> my students by academic ability level and social / behavioral tendencies</w:t>
      </w:r>
      <w:r>
        <w:rPr>
          <w:rFonts w:ascii="Arial" w:hAnsi="Arial" w:cs="Arial"/>
          <w:sz w:val="20"/>
          <w:szCs w:val="20"/>
        </w:rPr>
        <w:t xml:space="preserve"> </w:t>
      </w:r>
      <w:r w:rsidR="00DD45F1" w:rsidRPr="00BB546E">
        <w:rPr>
          <w:rFonts w:ascii="Arial" w:hAnsi="Arial" w:cs="Arial"/>
          <w:sz w:val="20"/>
          <w:szCs w:val="20"/>
        </w:rPr>
        <w:t>successfully allowed the higher of the two in each group to help guide and bring the lower to a higher level of understanding and mastery. I intentionally provided more assistance</w:t>
      </w:r>
      <w:r>
        <w:rPr>
          <w:rFonts w:ascii="Arial" w:hAnsi="Arial" w:cs="Arial"/>
          <w:sz w:val="20"/>
          <w:szCs w:val="20"/>
        </w:rPr>
        <w:t xml:space="preserve"> for medium /</w:t>
      </w:r>
      <w:r w:rsidR="00DD45F1" w:rsidRPr="00BB546E">
        <w:rPr>
          <w:rFonts w:ascii="Arial" w:hAnsi="Arial" w:cs="Arial"/>
          <w:sz w:val="20"/>
          <w:szCs w:val="20"/>
        </w:rPr>
        <w:t xml:space="preserve"> low groups</w:t>
      </w:r>
      <w:r>
        <w:rPr>
          <w:rFonts w:ascii="Arial" w:hAnsi="Arial" w:cs="Arial"/>
          <w:sz w:val="20"/>
          <w:szCs w:val="20"/>
        </w:rPr>
        <w:t>, to additionally scaffold the learning</w:t>
      </w:r>
      <w:r w:rsidR="00DD45F1" w:rsidRPr="00BB546E">
        <w:rPr>
          <w:rFonts w:ascii="Arial" w:hAnsi="Arial" w:cs="Arial"/>
          <w:sz w:val="20"/>
          <w:szCs w:val="20"/>
        </w:rPr>
        <w:t>.</w:t>
      </w:r>
    </w:p>
    <w:p w:rsidR="00DD45F1" w:rsidRPr="003D0E9C" w:rsidRDefault="003D0E9C" w:rsidP="00DD45F1">
      <w:pPr>
        <w:pStyle w:val="ListParagraph"/>
        <w:numPr>
          <w:ilvl w:val="1"/>
          <w:numId w:val="36"/>
        </w:numPr>
        <w:rPr>
          <w:rFonts w:ascii="Arial" w:hAnsi="Arial" w:cs="Arial"/>
          <w:sz w:val="20"/>
          <w:szCs w:val="20"/>
        </w:rPr>
      </w:pPr>
      <w:r w:rsidRPr="003D0E9C">
        <w:rPr>
          <w:rFonts w:ascii="Arial" w:hAnsi="Arial" w:cs="Arial"/>
          <w:sz w:val="20"/>
          <w:szCs w:val="20"/>
        </w:rPr>
        <w:t xml:space="preserve">One of the most successful portions of this activity was the </w:t>
      </w:r>
      <w:r w:rsidR="00DD45F1" w:rsidRPr="003D0E9C">
        <w:rPr>
          <w:rFonts w:ascii="Arial" w:hAnsi="Arial" w:cs="Arial"/>
          <w:sz w:val="20"/>
          <w:szCs w:val="20"/>
        </w:rPr>
        <w:t>peer-feedback portion</w:t>
      </w:r>
      <w:r w:rsidRPr="003D0E9C">
        <w:rPr>
          <w:rFonts w:ascii="Arial" w:hAnsi="Arial" w:cs="Arial"/>
          <w:sz w:val="20"/>
          <w:szCs w:val="20"/>
        </w:rPr>
        <w:t>. The students were very</w:t>
      </w:r>
      <w:r w:rsidR="00DD45F1" w:rsidRPr="003D0E9C">
        <w:rPr>
          <w:rFonts w:ascii="Arial" w:hAnsi="Arial" w:cs="Arial"/>
          <w:sz w:val="20"/>
          <w:szCs w:val="20"/>
        </w:rPr>
        <w:t xml:space="preserve"> honest </w:t>
      </w:r>
      <w:r w:rsidRPr="003D0E9C">
        <w:rPr>
          <w:rFonts w:ascii="Arial" w:hAnsi="Arial" w:cs="Arial"/>
          <w:sz w:val="20"/>
          <w:szCs w:val="20"/>
        </w:rPr>
        <w:t>and real with each other, evaluating</w:t>
      </w:r>
      <w:r w:rsidR="00DD45F1" w:rsidRPr="003D0E9C">
        <w:rPr>
          <w:rFonts w:ascii="Arial" w:hAnsi="Arial" w:cs="Arial"/>
          <w:sz w:val="20"/>
          <w:szCs w:val="20"/>
        </w:rPr>
        <w:t xml:space="preserve"> other groups’ proposals</w:t>
      </w:r>
      <w:r w:rsidRPr="003D0E9C">
        <w:rPr>
          <w:rFonts w:ascii="Arial" w:hAnsi="Arial" w:cs="Arial"/>
          <w:sz w:val="20"/>
          <w:szCs w:val="20"/>
        </w:rPr>
        <w:t xml:space="preserve"> with careful attention to detail</w:t>
      </w:r>
      <w:r w:rsidR="00DD45F1" w:rsidRPr="003D0E9C">
        <w:rPr>
          <w:rFonts w:ascii="Arial" w:hAnsi="Arial" w:cs="Arial"/>
          <w:sz w:val="20"/>
          <w:szCs w:val="20"/>
        </w:rPr>
        <w:t xml:space="preserve">. </w:t>
      </w:r>
      <w:r w:rsidRPr="003D0E9C">
        <w:rPr>
          <w:rFonts w:ascii="Arial" w:hAnsi="Arial" w:cs="Arial"/>
          <w:sz w:val="20"/>
          <w:szCs w:val="20"/>
        </w:rPr>
        <w:t xml:space="preserve">The feedback was also received very well by all of the groups, which was honestly one of my greatest worries. All groups were </w:t>
      </w:r>
      <w:r w:rsidR="00DD45F1" w:rsidRPr="003D0E9C">
        <w:rPr>
          <w:rFonts w:ascii="Arial" w:hAnsi="Arial" w:cs="Arial"/>
          <w:sz w:val="20"/>
          <w:szCs w:val="20"/>
        </w:rPr>
        <w:t>energized to make improvements to their proposals</w:t>
      </w:r>
      <w:r w:rsidRPr="003D0E9C">
        <w:rPr>
          <w:rFonts w:ascii="Arial" w:hAnsi="Arial" w:cs="Arial"/>
          <w:sz w:val="20"/>
          <w:szCs w:val="20"/>
        </w:rPr>
        <w:t>, using the feedback from their peers</w:t>
      </w:r>
      <w:r w:rsidR="00DD45F1" w:rsidRPr="003D0E9C">
        <w:rPr>
          <w:rFonts w:ascii="Arial" w:hAnsi="Arial" w:cs="Arial"/>
          <w:sz w:val="20"/>
          <w:szCs w:val="20"/>
        </w:rPr>
        <w:t xml:space="preserve">. </w:t>
      </w:r>
    </w:p>
    <w:p w:rsidR="00DD45F1" w:rsidRPr="000E6C19" w:rsidRDefault="00DD45F1" w:rsidP="00DD45F1">
      <w:pPr>
        <w:pStyle w:val="ListParagraph"/>
        <w:numPr>
          <w:ilvl w:val="1"/>
          <w:numId w:val="36"/>
        </w:numPr>
        <w:rPr>
          <w:rFonts w:ascii="Arial" w:hAnsi="Arial" w:cs="Arial"/>
          <w:sz w:val="20"/>
          <w:szCs w:val="20"/>
        </w:rPr>
      </w:pPr>
      <w:r w:rsidRPr="000E6C19">
        <w:rPr>
          <w:rFonts w:ascii="Arial" w:hAnsi="Arial" w:cs="Arial"/>
          <w:sz w:val="20"/>
          <w:szCs w:val="20"/>
        </w:rPr>
        <w:t xml:space="preserve">The </w:t>
      </w:r>
      <w:r w:rsidR="000E6C19" w:rsidRPr="000E6C19">
        <w:rPr>
          <w:rFonts w:ascii="Arial" w:hAnsi="Arial" w:cs="Arial"/>
          <w:sz w:val="20"/>
          <w:szCs w:val="20"/>
        </w:rPr>
        <w:t xml:space="preserve">previously described </w:t>
      </w:r>
      <w:r w:rsidRPr="000E6C19">
        <w:rPr>
          <w:rFonts w:ascii="Arial" w:hAnsi="Arial" w:cs="Arial"/>
          <w:sz w:val="20"/>
          <w:szCs w:val="20"/>
        </w:rPr>
        <w:t xml:space="preserve">iterative portion (peer-feedback) was </w:t>
      </w:r>
      <w:r w:rsidR="000E6C19" w:rsidRPr="000E6C19">
        <w:rPr>
          <w:rFonts w:ascii="Arial" w:hAnsi="Arial" w:cs="Arial"/>
          <w:sz w:val="20"/>
          <w:szCs w:val="20"/>
        </w:rPr>
        <w:t>instrumental in the final proposals submitted by each group</w:t>
      </w:r>
      <w:r w:rsidRPr="000E6C19">
        <w:rPr>
          <w:rFonts w:ascii="Arial" w:hAnsi="Arial" w:cs="Arial"/>
          <w:sz w:val="20"/>
          <w:szCs w:val="20"/>
        </w:rPr>
        <w:t xml:space="preserve">. </w:t>
      </w:r>
    </w:p>
    <w:p w:rsidR="00DD45F1" w:rsidRPr="00891007" w:rsidRDefault="00DD45F1" w:rsidP="00DD45F1">
      <w:pPr>
        <w:pStyle w:val="ListParagraph"/>
        <w:numPr>
          <w:ilvl w:val="0"/>
          <w:numId w:val="36"/>
        </w:numPr>
        <w:rPr>
          <w:rFonts w:ascii="Arial" w:hAnsi="Arial" w:cs="Arial"/>
          <w:sz w:val="20"/>
          <w:szCs w:val="20"/>
        </w:rPr>
      </w:pPr>
      <w:r w:rsidRPr="00891007">
        <w:rPr>
          <w:rFonts w:ascii="Arial" w:hAnsi="Arial" w:cs="Arial"/>
          <w:sz w:val="20"/>
          <w:szCs w:val="20"/>
        </w:rPr>
        <w:t>Shortcomings:</w:t>
      </w:r>
    </w:p>
    <w:p w:rsidR="000C69BF" w:rsidRDefault="000C69BF" w:rsidP="00DD45F1">
      <w:pPr>
        <w:pStyle w:val="ListParagraph"/>
        <w:numPr>
          <w:ilvl w:val="1"/>
          <w:numId w:val="36"/>
        </w:numPr>
        <w:rPr>
          <w:rFonts w:ascii="Arial" w:hAnsi="Arial" w:cs="Arial"/>
          <w:sz w:val="20"/>
          <w:szCs w:val="20"/>
        </w:rPr>
      </w:pPr>
      <w:r>
        <w:rPr>
          <w:rFonts w:ascii="Arial" w:hAnsi="Arial" w:cs="Arial"/>
          <w:sz w:val="20"/>
          <w:szCs w:val="20"/>
        </w:rPr>
        <w:t xml:space="preserve">Due to losing a Special Education teacher a few days after starting this unit (and a lack of funds at the district level to replace her), my Environmental Science class gained six special education students, drastically changing the student ability level that I originally catered this Challenge to while writing the unit. In the course of this transition, significant teaching time was lost and to compensate for that time, </w:t>
      </w:r>
      <w:r w:rsidR="005E3B31">
        <w:rPr>
          <w:rFonts w:ascii="Arial" w:hAnsi="Arial" w:cs="Arial"/>
          <w:sz w:val="20"/>
          <w:szCs w:val="20"/>
        </w:rPr>
        <w:t xml:space="preserve">the student groups did not build complete prototypes of their proposals to test on a model of the garden. </w:t>
      </w:r>
      <w:r w:rsidR="00662442">
        <w:rPr>
          <w:rFonts w:ascii="Arial" w:hAnsi="Arial" w:cs="Arial"/>
          <w:sz w:val="20"/>
          <w:szCs w:val="20"/>
        </w:rPr>
        <w:t xml:space="preserve">Rather, the </w:t>
      </w:r>
      <w:r w:rsidR="00E96085">
        <w:rPr>
          <w:rFonts w:ascii="Arial" w:hAnsi="Arial" w:cs="Arial"/>
          <w:sz w:val="20"/>
          <w:szCs w:val="20"/>
        </w:rPr>
        <w:t>materials</w:t>
      </w:r>
      <w:r w:rsidR="00662442">
        <w:rPr>
          <w:rFonts w:ascii="Arial" w:hAnsi="Arial" w:cs="Arial"/>
          <w:sz w:val="20"/>
          <w:szCs w:val="20"/>
        </w:rPr>
        <w:t xml:space="preserve"> ordered and supplied </w:t>
      </w:r>
      <w:r w:rsidR="00E96085">
        <w:rPr>
          <w:rFonts w:ascii="Arial" w:hAnsi="Arial" w:cs="Arial"/>
          <w:sz w:val="20"/>
          <w:szCs w:val="20"/>
        </w:rPr>
        <w:t xml:space="preserve">were used to test out ideas and </w:t>
      </w:r>
      <w:r w:rsidR="003038D1">
        <w:rPr>
          <w:rFonts w:ascii="Arial" w:hAnsi="Arial" w:cs="Arial"/>
          <w:sz w:val="20"/>
          <w:szCs w:val="20"/>
        </w:rPr>
        <w:t>kinesthetically</w:t>
      </w:r>
      <w:r w:rsidR="00E96085">
        <w:rPr>
          <w:rFonts w:ascii="Arial" w:hAnsi="Arial" w:cs="Arial"/>
          <w:sz w:val="20"/>
          <w:szCs w:val="20"/>
        </w:rPr>
        <w:t xml:space="preserve"> explore different </w:t>
      </w:r>
      <w:r w:rsidR="00426A08">
        <w:rPr>
          <w:rFonts w:ascii="Arial" w:hAnsi="Arial" w:cs="Arial"/>
          <w:sz w:val="20"/>
          <w:szCs w:val="20"/>
        </w:rPr>
        <w:t>possibilities</w:t>
      </w:r>
      <w:r w:rsidR="001957DB">
        <w:rPr>
          <w:rFonts w:ascii="Arial" w:hAnsi="Arial" w:cs="Arial"/>
          <w:sz w:val="20"/>
          <w:szCs w:val="20"/>
        </w:rPr>
        <w:t xml:space="preserve"> for their proposals. In future implementations of this Challenge, I would include the original plans to implement the unit with the building of the </w:t>
      </w:r>
      <w:proofErr w:type="gramStart"/>
      <w:r w:rsidR="001957DB">
        <w:rPr>
          <w:rFonts w:ascii="Arial" w:hAnsi="Arial" w:cs="Arial"/>
          <w:sz w:val="20"/>
          <w:szCs w:val="20"/>
        </w:rPr>
        <w:t>prototypes,</w:t>
      </w:r>
      <w:proofErr w:type="gramEnd"/>
      <w:r w:rsidR="001957DB">
        <w:rPr>
          <w:rFonts w:ascii="Arial" w:hAnsi="Arial" w:cs="Arial"/>
          <w:sz w:val="20"/>
          <w:szCs w:val="20"/>
        </w:rPr>
        <w:t xml:space="preserve"> it just was not possible in this situation. </w:t>
      </w:r>
    </w:p>
    <w:p w:rsidR="00DD45F1" w:rsidRPr="00891007" w:rsidRDefault="00DD45F1" w:rsidP="00DD45F1">
      <w:pPr>
        <w:pStyle w:val="ListParagraph"/>
        <w:numPr>
          <w:ilvl w:val="1"/>
          <w:numId w:val="36"/>
        </w:numPr>
        <w:rPr>
          <w:rFonts w:ascii="Arial" w:hAnsi="Arial" w:cs="Arial"/>
          <w:sz w:val="20"/>
          <w:szCs w:val="20"/>
        </w:rPr>
      </w:pPr>
      <w:r w:rsidRPr="00891007">
        <w:rPr>
          <w:rFonts w:ascii="Arial" w:hAnsi="Arial" w:cs="Arial"/>
          <w:sz w:val="20"/>
          <w:szCs w:val="20"/>
        </w:rPr>
        <w:t>The lack of structure</w:t>
      </w:r>
      <w:r w:rsidR="00E84179">
        <w:rPr>
          <w:rFonts w:ascii="Arial" w:hAnsi="Arial" w:cs="Arial"/>
          <w:sz w:val="20"/>
          <w:szCs w:val="20"/>
        </w:rPr>
        <w:t>, characteristic of the open-ended Challenge,</w:t>
      </w:r>
      <w:r w:rsidRPr="00891007">
        <w:rPr>
          <w:rFonts w:ascii="Arial" w:hAnsi="Arial" w:cs="Arial"/>
          <w:sz w:val="20"/>
          <w:szCs w:val="20"/>
        </w:rPr>
        <w:t xml:space="preserve"> was a great struggle for many of the</w:t>
      </w:r>
      <w:r w:rsidR="00891007" w:rsidRPr="00891007">
        <w:rPr>
          <w:rFonts w:ascii="Arial" w:hAnsi="Arial" w:cs="Arial"/>
          <w:sz w:val="20"/>
          <w:szCs w:val="20"/>
        </w:rPr>
        <w:t xml:space="preserve"> lower </w:t>
      </w:r>
      <w:r w:rsidRPr="00891007">
        <w:rPr>
          <w:rFonts w:ascii="Arial" w:hAnsi="Arial" w:cs="Arial"/>
          <w:sz w:val="20"/>
          <w:szCs w:val="20"/>
        </w:rPr>
        <w:t xml:space="preserve">students. </w:t>
      </w:r>
      <w:r w:rsidR="00891007" w:rsidRPr="00891007">
        <w:rPr>
          <w:rFonts w:ascii="Arial" w:hAnsi="Arial" w:cs="Arial"/>
          <w:sz w:val="20"/>
          <w:szCs w:val="20"/>
        </w:rPr>
        <w:t xml:space="preserve">Even with my assistance, getting started and knowing where to head next with their proposals was very difficult. </w:t>
      </w:r>
    </w:p>
    <w:p w:rsidR="00DD45F1" w:rsidRPr="00173CF4" w:rsidRDefault="00DD45F1" w:rsidP="00DD45F1">
      <w:pPr>
        <w:pStyle w:val="ListParagraph"/>
        <w:numPr>
          <w:ilvl w:val="1"/>
          <w:numId w:val="36"/>
        </w:numPr>
        <w:rPr>
          <w:rFonts w:ascii="Arial" w:hAnsi="Arial" w:cs="Arial"/>
          <w:sz w:val="20"/>
          <w:szCs w:val="20"/>
        </w:rPr>
      </w:pPr>
      <w:r w:rsidRPr="00173CF4">
        <w:rPr>
          <w:rFonts w:ascii="Arial" w:hAnsi="Arial" w:cs="Arial"/>
          <w:sz w:val="20"/>
          <w:szCs w:val="20"/>
        </w:rPr>
        <w:t xml:space="preserve">The </w:t>
      </w:r>
      <w:proofErr w:type="gramStart"/>
      <w:r w:rsidRPr="00173CF4">
        <w:rPr>
          <w:rFonts w:ascii="Arial" w:hAnsi="Arial" w:cs="Arial"/>
          <w:sz w:val="20"/>
          <w:szCs w:val="20"/>
        </w:rPr>
        <w:t xml:space="preserve">part that the groups struggled with the most was the </w:t>
      </w:r>
      <w:r w:rsidR="00173CF4">
        <w:rPr>
          <w:rFonts w:ascii="Arial" w:hAnsi="Arial" w:cs="Arial"/>
          <w:sz w:val="20"/>
          <w:szCs w:val="20"/>
        </w:rPr>
        <w:t>determination and persistence to each design / create</w:t>
      </w:r>
      <w:proofErr w:type="gramEnd"/>
      <w:r w:rsidR="00173CF4">
        <w:rPr>
          <w:rFonts w:ascii="Arial" w:hAnsi="Arial" w:cs="Arial"/>
          <w:sz w:val="20"/>
          <w:szCs w:val="20"/>
        </w:rPr>
        <w:t xml:space="preserve"> their own prototype or idea for a system, rather than just using the first idea provided by a member of the group. </w:t>
      </w:r>
      <w:r w:rsidR="006D7BE4">
        <w:rPr>
          <w:rFonts w:ascii="Arial" w:hAnsi="Arial" w:cs="Arial"/>
          <w:sz w:val="20"/>
          <w:szCs w:val="20"/>
        </w:rPr>
        <w:t xml:space="preserve">They were more geared toward finding a single solution, rather than finding the BEST solution. </w:t>
      </w:r>
    </w:p>
    <w:p w:rsidR="00173CF4" w:rsidRPr="00173CF4" w:rsidRDefault="00173CF4" w:rsidP="00DD45F1">
      <w:pPr>
        <w:pStyle w:val="ListParagraph"/>
        <w:numPr>
          <w:ilvl w:val="1"/>
          <w:numId w:val="36"/>
        </w:numPr>
        <w:rPr>
          <w:rFonts w:ascii="Arial" w:hAnsi="Arial" w:cs="Arial"/>
          <w:sz w:val="20"/>
          <w:szCs w:val="20"/>
        </w:rPr>
      </w:pPr>
      <w:r w:rsidRPr="00173CF4">
        <w:rPr>
          <w:rFonts w:ascii="Arial" w:hAnsi="Arial" w:cs="Arial"/>
          <w:sz w:val="20"/>
          <w:szCs w:val="20"/>
        </w:rPr>
        <w:t xml:space="preserve">I was also unable to get the school district’s PTA Garden Committee to come visit the classroom and assess the proposals (mostly due to a change in Principal), but I will still attempt to include this portion of the Challenge in future implementations. Rather, other teachers and school staff were used as judges. </w:t>
      </w:r>
    </w:p>
    <w:p w:rsidR="00DD45F1" w:rsidRPr="005525F4" w:rsidRDefault="00DD45F1" w:rsidP="00DD45F1">
      <w:pPr>
        <w:pStyle w:val="ListParagraph"/>
        <w:numPr>
          <w:ilvl w:val="1"/>
          <w:numId w:val="36"/>
        </w:numPr>
        <w:rPr>
          <w:rFonts w:ascii="Arial" w:hAnsi="Arial" w:cs="Arial"/>
          <w:sz w:val="20"/>
          <w:szCs w:val="20"/>
        </w:rPr>
      </w:pPr>
      <w:r w:rsidRPr="005525F4">
        <w:rPr>
          <w:rFonts w:ascii="Arial" w:hAnsi="Arial" w:cs="Arial"/>
          <w:sz w:val="20"/>
          <w:szCs w:val="20"/>
        </w:rPr>
        <w:t xml:space="preserve">Most of the groups needed assistance with the creation of their </w:t>
      </w:r>
      <w:r w:rsidR="005525F4" w:rsidRPr="005525F4">
        <w:rPr>
          <w:rFonts w:ascii="Arial" w:hAnsi="Arial" w:cs="Arial"/>
          <w:sz w:val="20"/>
          <w:szCs w:val="20"/>
        </w:rPr>
        <w:t>proposals, due to a lack of computer program skills</w:t>
      </w:r>
      <w:r w:rsidRPr="005525F4">
        <w:rPr>
          <w:rFonts w:ascii="Arial" w:hAnsi="Arial" w:cs="Arial"/>
          <w:sz w:val="20"/>
          <w:szCs w:val="20"/>
        </w:rPr>
        <w:t xml:space="preserve">. </w:t>
      </w:r>
      <w:r w:rsidR="005525F4">
        <w:rPr>
          <w:rFonts w:ascii="Arial" w:hAnsi="Arial" w:cs="Arial"/>
          <w:sz w:val="20"/>
          <w:szCs w:val="20"/>
        </w:rPr>
        <w:t xml:space="preserve">This could also be addressed by attempting a cross-curricular project with the English teacher prior to implementing this unit. </w:t>
      </w:r>
      <w:r w:rsidRPr="005525F4">
        <w:rPr>
          <w:rFonts w:ascii="Arial" w:hAnsi="Arial" w:cs="Arial"/>
          <w:sz w:val="20"/>
          <w:szCs w:val="20"/>
        </w:rPr>
        <w:t>I would</w:t>
      </w:r>
      <w:r w:rsidR="005525F4">
        <w:rPr>
          <w:rFonts w:ascii="Arial" w:hAnsi="Arial" w:cs="Arial"/>
          <w:sz w:val="20"/>
          <w:szCs w:val="20"/>
        </w:rPr>
        <w:t xml:space="preserve"> also</w:t>
      </w:r>
      <w:r w:rsidRPr="005525F4">
        <w:rPr>
          <w:rFonts w:ascii="Arial" w:hAnsi="Arial" w:cs="Arial"/>
          <w:sz w:val="20"/>
          <w:szCs w:val="20"/>
        </w:rPr>
        <w:t xml:space="preserve"> strongly suggest that more rigid requirements</w:t>
      </w:r>
      <w:r w:rsidR="005525F4" w:rsidRPr="005525F4">
        <w:rPr>
          <w:rFonts w:ascii="Arial" w:hAnsi="Arial" w:cs="Arial"/>
          <w:sz w:val="20"/>
          <w:szCs w:val="20"/>
        </w:rPr>
        <w:t xml:space="preserve"> / guidelines</w:t>
      </w:r>
      <w:r w:rsidRPr="005525F4">
        <w:rPr>
          <w:rFonts w:ascii="Arial" w:hAnsi="Arial" w:cs="Arial"/>
          <w:sz w:val="20"/>
          <w:szCs w:val="20"/>
        </w:rPr>
        <w:t xml:space="preserve"> be provided to the students in future implementation relating to </w:t>
      </w:r>
      <w:r w:rsidR="005525F4" w:rsidRPr="005525F4">
        <w:rPr>
          <w:rFonts w:ascii="Arial" w:hAnsi="Arial" w:cs="Arial"/>
          <w:sz w:val="20"/>
          <w:szCs w:val="20"/>
        </w:rPr>
        <w:t>proposal / presentation</w:t>
      </w:r>
      <w:r w:rsidRPr="005525F4">
        <w:rPr>
          <w:rFonts w:ascii="Arial" w:hAnsi="Arial" w:cs="Arial"/>
          <w:sz w:val="20"/>
          <w:szCs w:val="20"/>
        </w:rPr>
        <w:t xml:space="preserve"> formatting requirements. </w:t>
      </w: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Pr="00F32DE4" w:rsidRDefault="00F32DE4" w:rsidP="00F32DE4">
      <w:pPr>
        <w:rPr>
          <w:rFonts w:ascii="Arial" w:hAnsi="Arial" w:cs="Arial"/>
          <w:sz w:val="20"/>
          <w:szCs w:val="20"/>
        </w:rPr>
      </w:pPr>
    </w:p>
    <w:sectPr w:rsidR="00F32DE4" w:rsidRPr="00F32DE4" w:rsidSect="00082A60">
      <w:headerReference w:type="default" r:id="rId9"/>
      <w:footerReference w:type="default" r:id="rId10"/>
      <w:pgSz w:w="12240" w:h="15840"/>
      <w:pgMar w:top="1080" w:right="1440" w:bottom="108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CCC" w:rsidRDefault="00365CCC" w:rsidP="005F7C59">
      <w:r>
        <w:separator/>
      </w:r>
    </w:p>
  </w:endnote>
  <w:endnote w:type="continuationSeparator" w:id="0">
    <w:p w:rsidR="00365CCC" w:rsidRDefault="00365CCC" w:rsidP="005F7C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531885"/>
      <w:docPartObj>
        <w:docPartGallery w:val="Page Numbers (Bottom of Page)"/>
        <w:docPartUnique/>
      </w:docPartObj>
    </w:sdtPr>
    <w:sdtEndPr>
      <w:rPr>
        <w:noProof/>
      </w:rPr>
    </w:sdtEndPr>
    <w:sdtContent>
      <w:p w:rsidR="001957A1" w:rsidRDefault="00B439A4">
        <w:pPr>
          <w:pStyle w:val="Footer"/>
          <w:jc w:val="center"/>
        </w:pPr>
        <w:r>
          <w:fldChar w:fldCharType="begin"/>
        </w:r>
        <w:r w:rsidR="001957A1">
          <w:instrText xml:space="preserve"> PAGE   \* MERGEFORMAT </w:instrText>
        </w:r>
        <w:r>
          <w:fldChar w:fldCharType="separate"/>
        </w:r>
        <w:r w:rsidR="00DC6AF1">
          <w:rPr>
            <w:noProof/>
          </w:rPr>
          <w:t>1</w:t>
        </w:r>
        <w:r>
          <w:rPr>
            <w:noProof/>
          </w:rPr>
          <w:fldChar w:fldCharType="end"/>
        </w:r>
        <w:r w:rsidR="004301D3">
          <w:rPr>
            <w:noProof/>
          </w:rPr>
          <w:tab/>
        </w:r>
        <w:r w:rsidR="004301D3">
          <w:rPr>
            <w:noProof/>
          </w:rPr>
          <w:tab/>
          <w:t>Revised: 062813</w:t>
        </w:r>
      </w:p>
    </w:sdtContent>
  </w:sdt>
  <w:p w:rsidR="00767EAD" w:rsidRDefault="00767E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CCC" w:rsidRDefault="00365CCC" w:rsidP="005F7C59">
      <w:r>
        <w:separator/>
      </w:r>
    </w:p>
  </w:footnote>
  <w:footnote w:type="continuationSeparator" w:id="0">
    <w:p w:rsidR="00365CCC" w:rsidRDefault="00365CCC" w:rsidP="005F7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81" w:rsidRDefault="0014643D" w:rsidP="00AF0096">
    <w:pPr>
      <w:pStyle w:val="Header"/>
      <w:ind w:left="-90"/>
    </w:pPr>
    <w:r>
      <w:rPr>
        <w:noProof/>
        <w:lang w:eastAsia="en-US"/>
      </w:rPr>
      <w:drawing>
        <wp:anchor distT="0" distB="0" distL="114300" distR="114300" simplePos="0" relativeHeight="251658240" behindDoc="1" locked="0" layoutInCell="1" allowOverlap="1">
          <wp:simplePos x="0" y="0"/>
          <wp:positionH relativeFrom="column">
            <wp:posOffset>-94615</wp:posOffset>
          </wp:positionH>
          <wp:positionV relativeFrom="paragraph">
            <wp:posOffset>-53975</wp:posOffset>
          </wp:positionV>
          <wp:extent cx="6126480" cy="594360"/>
          <wp:effectExtent l="0" t="0" r="7620" b="0"/>
          <wp:wrapTight wrapText="bothSides">
            <wp:wrapPolygon edited="0">
              <wp:start x="0" y="0"/>
              <wp:lineTo x="0" y="20769"/>
              <wp:lineTo x="21560" y="20769"/>
              <wp:lineTo x="215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6480" cy="594360"/>
                  </a:xfrm>
                  <a:prstGeom prst="rect">
                    <a:avLst/>
                  </a:prstGeom>
                </pic:spPr>
              </pic:pic>
            </a:graphicData>
          </a:graphic>
        </wp:anchor>
      </w:drawing>
    </w:r>
  </w:p>
  <w:p w:rsidR="0014643D" w:rsidRDefault="0014643D" w:rsidP="003E1CF3">
    <w:pPr>
      <w:pStyle w:val="Header"/>
      <w:rPr>
        <w:sz w:val="16"/>
      </w:rPr>
    </w:pPr>
  </w:p>
  <w:p w:rsidR="00AF0096" w:rsidRDefault="00AF0096" w:rsidP="003E1CF3">
    <w:pPr>
      <w:pStyle w:val="Header"/>
      <w:rPr>
        <w:sz w:val="16"/>
      </w:rPr>
    </w:pPr>
  </w:p>
  <w:p w:rsidR="00AF0096" w:rsidRDefault="00AF0096" w:rsidP="003E1CF3">
    <w:pPr>
      <w:pStyle w:val="Header"/>
      <w:rPr>
        <w:sz w:val="16"/>
      </w:rPr>
    </w:pPr>
  </w:p>
  <w:p w:rsidR="00AF0096" w:rsidRPr="0014643D" w:rsidRDefault="00AF0096" w:rsidP="003E1CF3">
    <w:pPr>
      <w:pStyle w:val="Head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34D"/>
    <w:multiLevelType w:val="hybridMultilevel"/>
    <w:tmpl w:val="5C602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CA07FA2"/>
    <w:multiLevelType w:val="hybridMultilevel"/>
    <w:tmpl w:val="57FE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C0A6F"/>
    <w:multiLevelType w:val="hybridMultilevel"/>
    <w:tmpl w:val="F51C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70AC8"/>
    <w:multiLevelType w:val="hybridMultilevel"/>
    <w:tmpl w:val="B88C526C"/>
    <w:lvl w:ilvl="0" w:tplc="ADD8DE82">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26A6C"/>
    <w:multiLevelType w:val="hybridMultilevel"/>
    <w:tmpl w:val="C02C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C54E3"/>
    <w:multiLevelType w:val="hybridMultilevel"/>
    <w:tmpl w:val="85C083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E5A96"/>
    <w:multiLevelType w:val="hybridMultilevel"/>
    <w:tmpl w:val="CFD6ECAC"/>
    <w:lvl w:ilvl="0" w:tplc="153E54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A063AC"/>
    <w:multiLevelType w:val="hybridMultilevel"/>
    <w:tmpl w:val="0A4208F8"/>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906C00"/>
    <w:multiLevelType w:val="hybridMultilevel"/>
    <w:tmpl w:val="8C4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C64D3"/>
    <w:multiLevelType w:val="hybridMultilevel"/>
    <w:tmpl w:val="F3DE137A"/>
    <w:lvl w:ilvl="0" w:tplc="ADD8DE82">
      <w:start w:val="1"/>
      <w:numFmt w:val="decimal"/>
      <w:lvlText w:val="%1."/>
      <w:lvlJc w:val="left"/>
      <w:pPr>
        <w:ind w:left="1080" w:hanging="360"/>
      </w:pPr>
      <w:rPr>
        <w:rFonts w:hint="default"/>
        <w:b w:val="0"/>
      </w:rPr>
    </w:lvl>
    <w:lvl w:ilvl="1" w:tplc="B70CF280">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3736B9"/>
    <w:multiLevelType w:val="hybridMultilevel"/>
    <w:tmpl w:val="0CEA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038C9"/>
    <w:multiLevelType w:val="hybridMultilevel"/>
    <w:tmpl w:val="8DA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BA2CC9"/>
    <w:multiLevelType w:val="hybridMultilevel"/>
    <w:tmpl w:val="15E2EDBC"/>
    <w:lvl w:ilvl="0" w:tplc="ECC60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392FF7"/>
    <w:multiLevelType w:val="hybridMultilevel"/>
    <w:tmpl w:val="788AB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E04F3"/>
    <w:multiLevelType w:val="hybridMultilevel"/>
    <w:tmpl w:val="2C5E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79788F"/>
    <w:multiLevelType w:val="hybridMultilevel"/>
    <w:tmpl w:val="D56AE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543F16"/>
    <w:multiLevelType w:val="hybridMultilevel"/>
    <w:tmpl w:val="F3EC6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163F83"/>
    <w:multiLevelType w:val="hybridMultilevel"/>
    <w:tmpl w:val="B0F66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3773B0"/>
    <w:multiLevelType w:val="hybridMultilevel"/>
    <w:tmpl w:val="0A06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B37327"/>
    <w:multiLevelType w:val="hybridMultilevel"/>
    <w:tmpl w:val="37729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D74ECE"/>
    <w:multiLevelType w:val="hybridMultilevel"/>
    <w:tmpl w:val="804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F17DDA"/>
    <w:multiLevelType w:val="hybridMultilevel"/>
    <w:tmpl w:val="F2E02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E8D3582"/>
    <w:multiLevelType w:val="hybridMultilevel"/>
    <w:tmpl w:val="2D84AC94"/>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AE3173"/>
    <w:multiLevelType w:val="hybridMultilevel"/>
    <w:tmpl w:val="A3EE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6931BB"/>
    <w:multiLevelType w:val="hybridMultilevel"/>
    <w:tmpl w:val="111833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05433"/>
    <w:multiLevelType w:val="hybridMultilevel"/>
    <w:tmpl w:val="BAC6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B34B4F"/>
    <w:multiLevelType w:val="hybridMultilevel"/>
    <w:tmpl w:val="B28A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BA293E"/>
    <w:multiLevelType w:val="hybridMultilevel"/>
    <w:tmpl w:val="CCF8E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650067"/>
    <w:multiLevelType w:val="hybridMultilevel"/>
    <w:tmpl w:val="1B445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D7B4633"/>
    <w:multiLevelType w:val="hybridMultilevel"/>
    <w:tmpl w:val="09C62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E2E2D0C"/>
    <w:multiLevelType w:val="hybridMultilevel"/>
    <w:tmpl w:val="AAF0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487E5F"/>
    <w:multiLevelType w:val="hybridMultilevel"/>
    <w:tmpl w:val="BD3071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C15517"/>
    <w:multiLevelType w:val="hybridMultilevel"/>
    <w:tmpl w:val="29C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5B0291"/>
    <w:multiLevelType w:val="hybridMultilevel"/>
    <w:tmpl w:val="96A49F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920680"/>
    <w:multiLevelType w:val="hybridMultilevel"/>
    <w:tmpl w:val="13A272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BA76C9"/>
    <w:multiLevelType w:val="hybridMultilevel"/>
    <w:tmpl w:val="AFF60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7"/>
  </w:num>
  <w:num w:numId="3">
    <w:abstractNumId w:val="4"/>
  </w:num>
  <w:num w:numId="4">
    <w:abstractNumId w:val="25"/>
  </w:num>
  <w:num w:numId="5">
    <w:abstractNumId w:val="22"/>
  </w:num>
  <w:num w:numId="6">
    <w:abstractNumId w:val="7"/>
  </w:num>
  <w:num w:numId="7">
    <w:abstractNumId w:val="8"/>
  </w:num>
  <w:num w:numId="8">
    <w:abstractNumId w:val="20"/>
  </w:num>
  <w:num w:numId="9">
    <w:abstractNumId w:val="6"/>
  </w:num>
  <w:num w:numId="10">
    <w:abstractNumId w:val="21"/>
  </w:num>
  <w:num w:numId="11">
    <w:abstractNumId w:val="11"/>
  </w:num>
  <w:num w:numId="12">
    <w:abstractNumId w:val="0"/>
  </w:num>
  <w:num w:numId="13">
    <w:abstractNumId w:val="29"/>
  </w:num>
  <w:num w:numId="14">
    <w:abstractNumId w:val="28"/>
  </w:num>
  <w:num w:numId="15">
    <w:abstractNumId w:val="18"/>
  </w:num>
  <w:num w:numId="16">
    <w:abstractNumId w:val="5"/>
  </w:num>
  <w:num w:numId="17">
    <w:abstractNumId w:val="35"/>
  </w:num>
  <w:num w:numId="18">
    <w:abstractNumId w:val="13"/>
  </w:num>
  <w:num w:numId="19">
    <w:abstractNumId w:val="19"/>
  </w:num>
  <w:num w:numId="20">
    <w:abstractNumId w:val="26"/>
  </w:num>
  <w:num w:numId="21">
    <w:abstractNumId w:val="23"/>
  </w:num>
  <w:num w:numId="22">
    <w:abstractNumId w:val="34"/>
  </w:num>
  <w:num w:numId="23">
    <w:abstractNumId w:val="33"/>
  </w:num>
  <w:num w:numId="24">
    <w:abstractNumId w:val="12"/>
  </w:num>
  <w:num w:numId="25">
    <w:abstractNumId w:val="9"/>
  </w:num>
  <w:num w:numId="26">
    <w:abstractNumId w:val="3"/>
  </w:num>
  <w:num w:numId="27">
    <w:abstractNumId w:val="14"/>
  </w:num>
  <w:num w:numId="28">
    <w:abstractNumId w:val="24"/>
  </w:num>
  <w:num w:numId="29">
    <w:abstractNumId w:val="32"/>
  </w:num>
  <w:num w:numId="30">
    <w:abstractNumId w:val="1"/>
  </w:num>
  <w:num w:numId="31">
    <w:abstractNumId w:val="2"/>
  </w:num>
  <w:num w:numId="32">
    <w:abstractNumId w:val="31"/>
  </w:num>
  <w:num w:numId="33">
    <w:abstractNumId w:val="27"/>
  </w:num>
  <w:num w:numId="34">
    <w:abstractNumId w:val="10"/>
  </w:num>
  <w:num w:numId="35">
    <w:abstractNumId w:val="15"/>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360"/>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2A2CF6"/>
    <w:rsid w:val="00001CFF"/>
    <w:rsid w:val="0000249B"/>
    <w:rsid w:val="00021F39"/>
    <w:rsid w:val="000230AA"/>
    <w:rsid w:val="00025DE9"/>
    <w:rsid w:val="00027D3D"/>
    <w:rsid w:val="000372F7"/>
    <w:rsid w:val="000421EE"/>
    <w:rsid w:val="00046C11"/>
    <w:rsid w:val="00052C29"/>
    <w:rsid w:val="00054325"/>
    <w:rsid w:val="00054D6E"/>
    <w:rsid w:val="000620FE"/>
    <w:rsid w:val="00067858"/>
    <w:rsid w:val="00082A60"/>
    <w:rsid w:val="00085F46"/>
    <w:rsid w:val="000A0AAB"/>
    <w:rsid w:val="000A6F89"/>
    <w:rsid w:val="000B0E8A"/>
    <w:rsid w:val="000B30CC"/>
    <w:rsid w:val="000B4917"/>
    <w:rsid w:val="000B7058"/>
    <w:rsid w:val="000C4B6B"/>
    <w:rsid w:val="000C69BF"/>
    <w:rsid w:val="000D259B"/>
    <w:rsid w:val="000E24A7"/>
    <w:rsid w:val="000E6C19"/>
    <w:rsid w:val="000F1EBD"/>
    <w:rsid w:val="00107816"/>
    <w:rsid w:val="00112DD2"/>
    <w:rsid w:val="001141B7"/>
    <w:rsid w:val="00124BAF"/>
    <w:rsid w:val="00130599"/>
    <w:rsid w:val="00141470"/>
    <w:rsid w:val="00146376"/>
    <w:rsid w:val="0014643D"/>
    <w:rsid w:val="00157498"/>
    <w:rsid w:val="00160B54"/>
    <w:rsid w:val="00164D54"/>
    <w:rsid w:val="001704D7"/>
    <w:rsid w:val="00173CF4"/>
    <w:rsid w:val="0017523F"/>
    <w:rsid w:val="001757DC"/>
    <w:rsid w:val="00190EB6"/>
    <w:rsid w:val="001957A1"/>
    <w:rsid w:val="001957DB"/>
    <w:rsid w:val="00195F8A"/>
    <w:rsid w:val="001967B3"/>
    <w:rsid w:val="001B4EF9"/>
    <w:rsid w:val="001C59E4"/>
    <w:rsid w:val="001D0AF5"/>
    <w:rsid w:val="001E3EEE"/>
    <w:rsid w:val="001F7250"/>
    <w:rsid w:val="00206012"/>
    <w:rsid w:val="00212323"/>
    <w:rsid w:val="0025451F"/>
    <w:rsid w:val="00255DC7"/>
    <w:rsid w:val="002577B5"/>
    <w:rsid w:val="00257B58"/>
    <w:rsid w:val="00265BD0"/>
    <w:rsid w:val="0027559B"/>
    <w:rsid w:val="0028478C"/>
    <w:rsid w:val="00284842"/>
    <w:rsid w:val="00286CCB"/>
    <w:rsid w:val="002928FF"/>
    <w:rsid w:val="00293C26"/>
    <w:rsid w:val="002A2CF6"/>
    <w:rsid w:val="002A3A95"/>
    <w:rsid w:val="002B290A"/>
    <w:rsid w:val="002C1FE1"/>
    <w:rsid w:val="002D57E0"/>
    <w:rsid w:val="002E28B9"/>
    <w:rsid w:val="002F3BCA"/>
    <w:rsid w:val="00300AC2"/>
    <w:rsid w:val="003038D1"/>
    <w:rsid w:val="003061DC"/>
    <w:rsid w:val="0031039B"/>
    <w:rsid w:val="00313753"/>
    <w:rsid w:val="00321A70"/>
    <w:rsid w:val="00322DF3"/>
    <w:rsid w:val="00331BD8"/>
    <w:rsid w:val="003325E8"/>
    <w:rsid w:val="0034237B"/>
    <w:rsid w:val="00342740"/>
    <w:rsid w:val="00365CCC"/>
    <w:rsid w:val="00387935"/>
    <w:rsid w:val="003879AC"/>
    <w:rsid w:val="00387B7A"/>
    <w:rsid w:val="003904C0"/>
    <w:rsid w:val="00392E57"/>
    <w:rsid w:val="00394279"/>
    <w:rsid w:val="00394B88"/>
    <w:rsid w:val="003A0488"/>
    <w:rsid w:val="003A4B6D"/>
    <w:rsid w:val="003B0A40"/>
    <w:rsid w:val="003B6274"/>
    <w:rsid w:val="003C7407"/>
    <w:rsid w:val="003D0E9C"/>
    <w:rsid w:val="003E1CF3"/>
    <w:rsid w:val="003E3EC7"/>
    <w:rsid w:val="003F0852"/>
    <w:rsid w:val="003F0DF4"/>
    <w:rsid w:val="003F692E"/>
    <w:rsid w:val="0040409D"/>
    <w:rsid w:val="00405543"/>
    <w:rsid w:val="00411792"/>
    <w:rsid w:val="00412251"/>
    <w:rsid w:val="00421961"/>
    <w:rsid w:val="00426A08"/>
    <w:rsid w:val="004301D3"/>
    <w:rsid w:val="00436FC9"/>
    <w:rsid w:val="004372C2"/>
    <w:rsid w:val="00443A38"/>
    <w:rsid w:val="004519B5"/>
    <w:rsid w:val="00451F02"/>
    <w:rsid w:val="004532E7"/>
    <w:rsid w:val="00454D70"/>
    <w:rsid w:val="0046301B"/>
    <w:rsid w:val="0048522B"/>
    <w:rsid w:val="00485549"/>
    <w:rsid w:val="004915DA"/>
    <w:rsid w:val="00492666"/>
    <w:rsid w:val="004A53EC"/>
    <w:rsid w:val="004A76A0"/>
    <w:rsid w:val="004C1C79"/>
    <w:rsid w:val="004D1B8F"/>
    <w:rsid w:val="004D4B0C"/>
    <w:rsid w:val="004E24A0"/>
    <w:rsid w:val="004E3197"/>
    <w:rsid w:val="00500A28"/>
    <w:rsid w:val="00500B54"/>
    <w:rsid w:val="00501406"/>
    <w:rsid w:val="00523828"/>
    <w:rsid w:val="0054289E"/>
    <w:rsid w:val="0055110E"/>
    <w:rsid w:val="005525F4"/>
    <w:rsid w:val="0055409B"/>
    <w:rsid w:val="00564B8F"/>
    <w:rsid w:val="005714CE"/>
    <w:rsid w:val="00575F4A"/>
    <w:rsid w:val="005912BF"/>
    <w:rsid w:val="005B1D58"/>
    <w:rsid w:val="005B42B8"/>
    <w:rsid w:val="005D0F10"/>
    <w:rsid w:val="005E3B31"/>
    <w:rsid w:val="005F1736"/>
    <w:rsid w:val="005F44EB"/>
    <w:rsid w:val="005F66AB"/>
    <w:rsid w:val="005F7C59"/>
    <w:rsid w:val="006041F1"/>
    <w:rsid w:val="00617910"/>
    <w:rsid w:val="00620788"/>
    <w:rsid w:val="00620994"/>
    <w:rsid w:val="00622555"/>
    <w:rsid w:val="00634D32"/>
    <w:rsid w:val="00640B09"/>
    <w:rsid w:val="006462A4"/>
    <w:rsid w:val="00662442"/>
    <w:rsid w:val="00662AD4"/>
    <w:rsid w:val="00662E89"/>
    <w:rsid w:val="00665A3F"/>
    <w:rsid w:val="00680BD0"/>
    <w:rsid w:val="00683743"/>
    <w:rsid w:val="00683EFF"/>
    <w:rsid w:val="006917DC"/>
    <w:rsid w:val="006944C5"/>
    <w:rsid w:val="00695356"/>
    <w:rsid w:val="006C12A7"/>
    <w:rsid w:val="006C6C97"/>
    <w:rsid w:val="006D7BE4"/>
    <w:rsid w:val="006E304B"/>
    <w:rsid w:val="0071257F"/>
    <w:rsid w:val="00714897"/>
    <w:rsid w:val="0072431E"/>
    <w:rsid w:val="00731068"/>
    <w:rsid w:val="007312C4"/>
    <w:rsid w:val="007466F3"/>
    <w:rsid w:val="00754171"/>
    <w:rsid w:val="007602A1"/>
    <w:rsid w:val="007648A5"/>
    <w:rsid w:val="00767EAD"/>
    <w:rsid w:val="00795D9D"/>
    <w:rsid w:val="007A3435"/>
    <w:rsid w:val="007B5BF6"/>
    <w:rsid w:val="007B61B2"/>
    <w:rsid w:val="007C0B30"/>
    <w:rsid w:val="007F0927"/>
    <w:rsid w:val="007F3F01"/>
    <w:rsid w:val="008067D9"/>
    <w:rsid w:val="008133B7"/>
    <w:rsid w:val="008138A7"/>
    <w:rsid w:val="008212E9"/>
    <w:rsid w:val="00823F06"/>
    <w:rsid w:val="00843816"/>
    <w:rsid w:val="00846D8F"/>
    <w:rsid w:val="00852CDE"/>
    <w:rsid w:val="00854D5E"/>
    <w:rsid w:val="0085699A"/>
    <w:rsid w:val="008640C3"/>
    <w:rsid w:val="00865F12"/>
    <w:rsid w:val="00890FDF"/>
    <w:rsid w:val="00891007"/>
    <w:rsid w:val="008A2F18"/>
    <w:rsid w:val="008C003C"/>
    <w:rsid w:val="008C5211"/>
    <w:rsid w:val="008D0DE3"/>
    <w:rsid w:val="008D1CE3"/>
    <w:rsid w:val="008D4E21"/>
    <w:rsid w:val="008E37F4"/>
    <w:rsid w:val="008F15D4"/>
    <w:rsid w:val="008F3531"/>
    <w:rsid w:val="008F66BC"/>
    <w:rsid w:val="00905E75"/>
    <w:rsid w:val="00921A3E"/>
    <w:rsid w:val="00922618"/>
    <w:rsid w:val="0093495E"/>
    <w:rsid w:val="00945DC1"/>
    <w:rsid w:val="00945F78"/>
    <w:rsid w:val="0095343F"/>
    <w:rsid w:val="00967DB0"/>
    <w:rsid w:val="00974F0A"/>
    <w:rsid w:val="009823BD"/>
    <w:rsid w:val="00994D73"/>
    <w:rsid w:val="00996EB6"/>
    <w:rsid w:val="009A07C3"/>
    <w:rsid w:val="009C0BAF"/>
    <w:rsid w:val="009C7671"/>
    <w:rsid w:val="009E7661"/>
    <w:rsid w:val="009F45D2"/>
    <w:rsid w:val="00A069A2"/>
    <w:rsid w:val="00A22C14"/>
    <w:rsid w:val="00A361D8"/>
    <w:rsid w:val="00A445F5"/>
    <w:rsid w:val="00A47F91"/>
    <w:rsid w:val="00A50292"/>
    <w:rsid w:val="00A61482"/>
    <w:rsid w:val="00A67201"/>
    <w:rsid w:val="00A7688F"/>
    <w:rsid w:val="00A848DC"/>
    <w:rsid w:val="00A97CA5"/>
    <w:rsid w:val="00AA1C8B"/>
    <w:rsid w:val="00AA6498"/>
    <w:rsid w:val="00AC2698"/>
    <w:rsid w:val="00AC7581"/>
    <w:rsid w:val="00AD2735"/>
    <w:rsid w:val="00AD6219"/>
    <w:rsid w:val="00AD688B"/>
    <w:rsid w:val="00AE4431"/>
    <w:rsid w:val="00AF0096"/>
    <w:rsid w:val="00AF3F64"/>
    <w:rsid w:val="00AF4DA4"/>
    <w:rsid w:val="00AF67FE"/>
    <w:rsid w:val="00B03D9E"/>
    <w:rsid w:val="00B07AED"/>
    <w:rsid w:val="00B10558"/>
    <w:rsid w:val="00B11CFC"/>
    <w:rsid w:val="00B16F3D"/>
    <w:rsid w:val="00B356EF"/>
    <w:rsid w:val="00B439A4"/>
    <w:rsid w:val="00B47A60"/>
    <w:rsid w:val="00B609A2"/>
    <w:rsid w:val="00B66F46"/>
    <w:rsid w:val="00B71624"/>
    <w:rsid w:val="00BB546E"/>
    <w:rsid w:val="00BD0C1C"/>
    <w:rsid w:val="00BE7E45"/>
    <w:rsid w:val="00BF20CD"/>
    <w:rsid w:val="00BF49D9"/>
    <w:rsid w:val="00BF5108"/>
    <w:rsid w:val="00C0579B"/>
    <w:rsid w:val="00C24EA3"/>
    <w:rsid w:val="00C34E14"/>
    <w:rsid w:val="00C36D91"/>
    <w:rsid w:val="00C43111"/>
    <w:rsid w:val="00C50080"/>
    <w:rsid w:val="00C50BF1"/>
    <w:rsid w:val="00C51EC0"/>
    <w:rsid w:val="00C543CF"/>
    <w:rsid w:val="00C61633"/>
    <w:rsid w:val="00C61A69"/>
    <w:rsid w:val="00C627E9"/>
    <w:rsid w:val="00C649C1"/>
    <w:rsid w:val="00C657F3"/>
    <w:rsid w:val="00C6688D"/>
    <w:rsid w:val="00C73AEB"/>
    <w:rsid w:val="00C86C38"/>
    <w:rsid w:val="00C873AA"/>
    <w:rsid w:val="00C96902"/>
    <w:rsid w:val="00CB0A30"/>
    <w:rsid w:val="00CC10F6"/>
    <w:rsid w:val="00CD0090"/>
    <w:rsid w:val="00CF4695"/>
    <w:rsid w:val="00D035C3"/>
    <w:rsid w:val="00D054C8"/>
    <w:rsid w:val="00D418E0"/>
    <w:rsid w:val="00D51444"/>
    <w:rsid w:val="00D5178D"/>
    <w:rsid w:val="00D61CFF"/>
    <w:rsid w:val="00D650E1"/>
    <w:rsid w:val="00D6711A"/>
    <w:rsid w:val="00D75566"/>
    <w:rsid w:val="00D81148"/>
    <w:rsid w:val="00D845F4"/>
    <w:rsid w:val="00D864E2"/>
    <w:rsid w:val="00D86BB6"/>
    <w:rsid w:val="00DA409B"/>
    <w:rsid w:val="00DC6AF1"/>
    <w:rsid w:val="00DC6C55"/>
    <w:rsid w:val="00DD45F1"/>
    <w:rsid w:val="00DE3AB6"/>
    <w:rsid w:val="00DE5656"/>
    <w:rsid w:val="00DE694F"/>
    <w:rsid w:val="00E0358C"/>
    <w:rsid w:val="00E14DF6"/>
    <w:rsid w:val="00E2338C"/>
    <w:rsid w:val="00E23B31"/>
    <w:rsid w:val="00E26B5C"/>
    <w:rsid w:val="00E3036E"/>
    <w:rsid w:val="00E37995"/>
    <w:rsid w:val="00E37DAA"/>
    <w:rsid w:val="00E41243"/>
    <w:rsid w:val="00E43281"/>
    <w:rsid w:val="00E7210C"/>
    <w:rsid w:val="00E84179"/>
    <w:rsid w:val="00E843C0"/>
    <w:rsid w:val="00E96085"/>
    <w:rsid w:val="00EA01CE"/>
    <w:rsid w:val="00EC444F"/>
    <w:rsid w:val="00ED346B"/>
    <w:rsid w:val="00EE21FE"/>
    <w:rsid w:val="00EF4401"/>
    <w:rsid w:val="00EF7470"/>
    <w:rsid w:val="00F014AF"/>
    <w:rsid w:val="00F05758"/>
    <w:rsid w:val="00F07C74"/>
    <w:rsid w:val="00F11DF6"/>
    <w:rsid w:val="00F15ECF"/>
    <w:rsid w:val="00F167A8"/>
    <w:rsid w:val="00F2418B"/>
    <w:rsid w:val="00F32DE4"/>
    <w:rsid w:val="00F35E2C"/>
    <w:rsid w:val="00F44D21"/>
    <w:rsid w:val="00F507AB"/>
    <w:rsid w:val="00F911CF"/>
    <w:rsid w:val="00FA307B"/>
    <w:rsid w:val="00FB6B24"/>
    <w:rsid w:val="00FC1719"/>
    <w:rsid w:val="00FC2C69"/>
    <w:rsid w:val="00FD6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character" w:styleId="Hyperlink">
    <w:name w:val="Hyperlink"/>
    <w:basedOn w:val="DefaultParagraphFont"/>
    <w:unhideWhenUsed/>
    <w:rsid w:val="00C43111"/>
    <w:rPr>
      <w:color w:val="0000FF" w:themeColor="hyperlink"/>
      <w:u w:val="single"/>
    </w:rPr>
  </w:style>
  <w:style w:type="paragraph" w:customStyle="1" w:styleId="Default">
    <w:name w:val="Default"/>
    <w:rsid w:val="000372F7"/>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38929965">
      <w:bodyDiv w:val="1"/>
      <w:marLeft w:val="0"/>
      <w:marRight w:val="0"/>
      <w:marTop w:val="0"/>
      <w:marBottom w:val="0"/>
      <w:divBdr>
        <w:top w:val="none" w:sz="0" w:space="0" w:color="auto"/>
        <w:left w:val="none" w:sz="0" w:space="0" w:color="auto"/>
        <w:bottom w:val="none" w:sz="0" w:space="0" w:color="auto"/>
        <w:right w:val="none" w:sz="0" w:space="0" w:color="auto"/>
      </w:divBdr>
    </w:div>
    <w:div w:id="20503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nderman1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erid\Dropbox\UC\UC%20District%20Coodinator%20Position\Templates\Activity-Template-Components_To-Be-Completed-By-Teacher_BLANK-VERSION_Draft6-FINAL_100812_julie_steim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7B175-9758-4366-BBFE-42F37CEC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Activity-Template-Components_To-Be-Completed-By-Teacher_BLANK-VERSION_Draft6-FINAL_100812_julie_steimle</Template>
  <TotalTime>1</TotalTime>
  <Pages>7</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Windows User</cp:lastModifiedBy>
  <cp:revision>2</cp:revision>
  <cp:lastPrinted>2012-10-11T19:21:00Z</cp:lastPrinted>
  <dcterms:created xsi:type="dcterms:W3CDTF">2017-01-16T23:28:00Z</dcterms:created>
  <dcterms:modified xsi:type="dcterms:W3CDTF">2017-01-16T23:28:00Z</dcterms:modified>
</cp:coreProperties>
</file>